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3842"/>
      </w:tblGrid>
      <w:tr w:rsidR="00491DBB" w14:paraId="20B535A7" w14:textId="77777777" w:rsidTr="00702E27">
        <w:trPr>
          <w:trHeight w:val="284"/>
        </w:trPr>
        <w:tc>
          <w:tcPr>
            <w:tcW w:w="5353" w:type="dxa"/>
          </w:tcPr>
          <w:p w14:paraId="240B8470" w14:textId="77777777" w:rsidR="00491DBB" w:rsidRDefault="00491DBB" w:rsidP="00112E08"/>
        </w:tc>
        <w:tc>
          <w:tcPr>
            <w:tcW w:w="3933" w:type="dxa"/>
          </w:tcPr>
          <w:p w14:paraId="68E47DA6" w14:textId="7AD9740E" w:rsidR="00491DBB" w:rsidRDefault="00491DBB" w:rsidP="00112E08">
            <w:bookmarkStart w:id="0" w:name="bkmArende"/>
            <w:bookmarkEnd w:id="0"/>
          </w:p>
        </w:tc>
      </w:tr>
      <w:tr w:rsidR="00491DBB" w14:paraId="5F4C3568" w14:textId="77777777" w:rsidTr="001E352A">
        <w:trPr>
          <w:trHeight w:val="851"/>
        </w:trPr>
        <w:tc>
          <w:tcPr>
            <w:tcW w:w="5353" w:type="dxa"/>
          </w:tcPr>
          <w:p w14:paraId="62D8142B" w14:textId="77777777" w:rsidR="00491DBB" w:rsidRDefault="00491DBB" w:rsidP="00112E08"/>
        </w:tc>
        <w:tc>
          <w:tcPr>
            <w:tcW w:w="3933" w:type="dxa"/>
          </w:tcPr>
          <w:p w14:paraId="168AA0EC" w14:textId="77777777" w:rsidR="00491DBB" w:rsidRDefault="00491DBB" w:rsidP="00112E08">
            <w:bookmarkStart w:id="1" w:name="bkmDatum"/>
            <w:bookmarkEnd w:id="1"/>
          </w:p>
        </w:tc>
      </w:tr>
    </w:tbl>
    <w:p w14:paraId="7B4D7203" w14:textId="529B3B97" w:rsidR="007D5CFC" w:rsidRDefault="007D5CFC" w:rsidP="00FE5EEE">
      <w:pPr>
        <w:textAlignment w:val="baseline"/>
        <w:rPr>
          <w:b/>
          <w:bCs/>
          <w:sz w:val="28"/>
          <w:szCs w:val="28"/>
        </w:rPr>
      </w:pPr>
      <w:bookmarkStart w:id="2" w:name="bkmStart"/>
      <w:bookmarkEnd w:id="2"/>
      <w:r>
        <w:rPr>
          <w:b/>
          <w:bCs/>
          <w:sz w:val="28"/>
          <w:szCs w:val="28"/>
        </w:rPr>
        <w:t>Studienamn:</w:t>
      </w:r>
      <w:r>
        <w:rPr>
          <w:b/>
          <w:bCs/>
          <w:sz w:val="28"/>
          <w:szCs w:val="28"/>
        </w:rPr>
        <w:br/>
        <w:t>EPN-nummer:</w:t>
      </w:r>
    </w:p>
    <w:p w14:paraId="761719D2" w14:textId="77777777" w:rsidR="007D5CFC" w:rsidRDefault="007D5CFC" w:rsidP="00FE5EEE">
      <w:pPr>
        <w:textAlignment w:val="baseline"/>
        <w:rPr>
          <w:b/>
          <w:bCs/>
          <w:sz w:val="28"/>
          <w:szCs w:val="28"/>
        </w:rPr>
      </w:pPr>
    </w:p>
    <w:p w14:paraId="223932D5" w14:textId="56D66E2C" w:rsidR="00FE5EEE" w:rsidRPr="00FE5EEE" w:rsidRDefault="00FE5EEE" w:rsidP="00FE5EEE">
      <w:pPr>
        <w:textAlignment w:val="baseline"/>
        <w:rPr>
          <w:b/>
          <w:bCs/>
          <w:color w:val="000000"/>
        </w:rPr>
      </w:pPr>
      <w:r w:rsidRPr="00FE5EEE">
        <w:rPr>
          <w:b/>
          <w:bCs/>
          <w:sz w:val="28"/>
          <w:szCs w:val="28"/>
        </w:rPr>
        <w:t>Bilaga 1: Datauttag </w:t>
      </w:r>
    </w:p>
    <w:p w14:paraId="1B53C2A4" w14:textId="77777777" w:rsidR="0013014C" w:rsidRDefault="0013014C" w:rsidP="00621F5D"/>
    <w:p w14:paraId="5BF7A8EB" w14:textId="01B86DAA" w:rsidR="0013014C" w:rsidRDefault="0013014C" w:rsidP="00621F5D">
      <w:r>
        <w:t xml:space="preserve">Datauttagsbilagan är ett sätt att konkretisera vilken hälsodata som kommer att lämnas ut till forskaren samt på vilket sätt data ska tas fram, vilken format och på vilket sätt den levereras till forskaren. </w:t>
      </w:r>
    </w:p>
    <w:p w14:paraId="359D2650" w14:textId="77777777" w:rsidR="0013014C" w:rsidRDefault="0013014C" w:rsidP="00621F5D"/>
    <w:p w14:paraId="43612AEC" w14:textId="5EF09693" w:rsidR="0013014C" w:rsidRDefault="0013014C" w:rsidP="0013014C">
      <w:r>
        <w:t xml:space="preserve">Datauttagsbilaga ligger till grund för sekretessprövningen som görs i samband med utlämnade av hälsodata till forskning. </w:t>
      </w:r>
    </w:p>
    <w:p w14:paraId="16F4AB6D" w14:textId="77777777" w:rsidR="0013014C" w:rsidRDefault="0013014C" w:rsidP="00621F5D"/>
    <w:p w14:paraId="0985BA3D" w14:textId="3812B2EA" w:rsidR="0013014C" w:rsidRDefault="0013014C" w:rsidP="00621F5D">
      <w:r>
        <w:t xml:space="preserve">Innehållet i Datauttagsbilagan är en överenskommelse mellan Karolinska Universitetssjukhuset och mottagande forskningshuvudmannan men utgör inget bindande avtal eller utfästelse. </w:t>
      </w:r>
    </w:p>
    <w:p w14:paraId="7DCD6709" w14:textId="77777777" w:rsidR="00FE5EEE" w:rsidRPr="00EF5FC1" w:rsidRDefault="00FE5EEE" w:rsidP="00FE5EEE">
      <w:pPr>
        <w:textAlignment w:val="baseline"/>
        <w:rPr>
          <w:color w:val="000000"/>
        </w:rPr>
      </w:pPr>
      <w:r w:rsidRPr="00EF5FC1">
        <w:t> </w:t>
      </w:r>
    </w:p>
    <w:p w14:paraId="4BF6CFC9" w14:textId="77777777" w:rsidR="00FE5EEE" w:rsidRPr="00EF5FC1" w:rsidRDefault="00FE5EEE" w:rsidP="00FE5EEE">
      <w:pPr>
        <w:textAlignment w:val="baseline"/>
        <w:rPr>
          <w:color w:val="000000"/>
        </w:rPr>
      </w:pPr>
      <w:r w:rsidRPr="00EF5FC1">
        <w:rPr>
          <w:b/>
          <w:bCs/>
        </w:rPr>
        <w:t>Datauttagsprocess</w:t>
      </w:r>
      <w:r w:rsidRPr="00EF5FC1">
        <w:t>: </w:t>
      </w:r>
    </w:p>
    <w:p w14:paraId="568E3440" w14:textId="77777777" w:rsidR="00FE5EEE" w:rsidRPr="00EF5FC1" w:rsidRDefault="00FE5EEE" w:rsidP="00FE5EEE">
      <w:pPr>
        <w:textAlignment w:val="baseline"/>
        <w:rPr>
          <w:b/>
          <w:bCs/>
          <w:i/>
          <w:iCs/>
          <w:color w:val="000000"/>
        </w:rPr>
      </w:pPr>
      <w:r w:rsidRPr="00EF5FC1">
        <w:t> </w:t>
      </w:r>
    </w:p>
    <w:p w14:paraId="393FC12E" w14:textId="77777777" w:rsidR="00FE5EEE" w:rsidRPr="00A9400C" w:rsidRDefault="00FE5EEE" w:rsidP="00391008">
      <w:pPr>
        <w:pStyle w:val="Liststycke"/>
        <w:numPr>
          <w:ilvl w:val="0"/>
          <w:numId w:val="31"/>
        </w:numPr>
        <w:rPr>
          <w:rFonts w:ascii="Times New Roman" w:hAnsi="Times New Roman" w:cs="Times New Roman"/>
          <w:b/>
          <w:bCs/>
          <w:i/>
          <w:iCs/>
          <w:color w:val="000000" w:themeColor="text1"/>
          <w:sz w:val="28"/>
          <w:szCs w:val="28"/>
        </w:rPr>
      </w:pPr>
      <w:r w:rsidRPr="00A9400C">
        <w:rPr>
          <w:rFonts w:ascii="Times New Roman" w:hAnsi="Times New Roman" w:cs="Times New Roman"/>
          <w:b/>
          <w:bCs/>
          <w:i/>
          <w:iCs/>
          <w:color w:val="000000" w:themeColor="text1"/>
          <w:sz w:val="28"/>
          <w:szCs w:val="28"/>
        </w:rPr>
        <w:t xml:space="preserve">Beskrivning av studiepopulationen/kohorten. </w:t>
      </w:r>
    </w:p>
    <w:p w14:paraId="28775A1C" w14:textId="06713DE7" w:rsidR="00FE5EEE" w:rsidRPr="00EF5FC1" w:rsidRDefault="00FE5EEE" w:rsidP="00FE5EEE">
      <w:pPr>
        <w:pStyle w:val="Liststycke"/>
        <w:spacing w:after="0" w:line="240" w:lineRule="auto"/>
        <w:ind w:left="709"/>
        <w:rPr>
          <w:rFonts w:ascii="Times New Roman" w:eastAsia="Times New Roman" w:hAnsi="Times New Roman" w:cs="Times New Roman"/>
          <w:color w:val="000000" w:themeColor="text1"/>
          <w:sz w:val="24"/>
          <w:szCs w:val="24"/>
          <w:lang w:eastAsia="sv-SE"/>
        </w:rPr>
      </w:pPr>
      <w:r w:rsidRPr="00EF5FC1">
        <w:rPr>
          <w:rFonts w:ascii="Times New Roman" w:eastAsia="Times New Roman" w:hAnsi="Times New Roman" w:cs="Times New Roman"/>
          <w:color w:val="000000" w:themeColor="text1"/>
          <w:sz w:val="24"/>
          <w:szCs w:val="24"/>
          <w:lang w:eastAsia="sv-SE"/>
        </w:rPr>
        <w:t>T.ex. Studiepopulationen består av patienter</w:t>
      </w:r>
      <w:r w:rsidR="000842D8">
        <w:rPr>
          <w:rFonts w:ascii="Times New Roman" w:eastAsia="Times New Roman" w:hAnsi="Times New Roman" w:cs="Times New Roman"/>
          <w:color w:val="000000" w:themeColor="text1"/>
          <w:sz w:val="24"/>
          <w:szCs w:val="24"/>
          <w:lang w:eastAsia="sv-SE"/>
        </w:rPr>
        <w:t xml:space="preserve"> </w:t>
      </w:r>
      <w:r w:rsidRPr="00EF5FC1">
        <w:rPr>
          <w:rFonts w:ascii="Times New Roman" w:eastAsia="Times New Roman" w:hAnsi="Times New Roman" w:cs="Times New Roman"/>
          <w:color w:val="000000" w:themeColor="text1"/>
          <w:sz w:val="24"/>
          <w:szCs w:val="24"/>
          <w:lang w:eastAsia="sv-SE"/>
        </w:rPr>
        <w:t>över 18 år som</w:t>
      </w:r>
      <w:r w:rsidR="000842D8">
        <w:rPr>
          <w:rFonts w:ascii="Times New Roman" w:eastAsia="Times New Roman" w:hAnsi="Times New Roman" w:cs="Times New Roman"/>
          <w:color w:val="000000" w:themeColor="text1"/>
          <w:sz w:val="24"/>
          <w:szCs w:val="24"/>
          <w:lang w:eastAsia="sv-SE"/>
        </w:rPr>
        <w:t xml:space="preserve"> har</w:t>
      </w:r>
      <w:r w:rsidRPr="00EF5FC1">
        <w:rPr>
          <w:rFonts w:ascii="Times New Roman" w:eastAsia="Times New Roman" w:hAnsi="Times New Roman" w:cs="Times New Roman"/>
          <w:color w:val="000000" w:themeColor="text1"/>
          <w:sz w:val="24"/>
          <w:szCs w:val="24"/>
          <w:lang w:eastAsia="sv-SE"/>
        </w:rPr>
        <w:t xml:space="preserve"> vårdats för xxx, på sjukhus</w:t>
      </w:r>
      <w:r w:rsidR="005271A9">
        <w:rPr>
          <w:rFonts w:ascii="Times New Roman" w:eastAsia="Times New Roman" w:hAnsi="Times New Roman" w:cs="Times New Roman"/>
          <w:color w:val="000000" w:themeColor="text1"/>
          <w:sz w:val="24"/>
          <w:szCs w:val="24"/>
          <w:lang w:eastAsia="sv-SE"/>
        </w:rPr>
        <w:t xml:space="preserve">et </w:t>
      </w:r>
      <w:r w:rsidRPr="00EF5FC1">
        <w:rPr>
          <w:rFonts w:ascii="Times New Roman" w:eastAsia="Times New Roman" w:hAnsi="Times New Roman" w:cs="Times New Roman"/>
          <w:color w:val="000000" w:themeColor="text1"/>
          <w:sz w:val="24"/>
          <w:szCs w:val="24"/>
          <w:lang w:eastAsia="sv-SE"/>
        </w:rPr>
        <w:t>mellan åren 2015-202</w:t>
      </w:r>
      <w:r w:rsidR="00EF5FC1" w:rsidRPr="00EF5FC1">
        <w:rPr>
          <w:rFonts w:ascii="Times New Roman" w:eastAsia="Times New Roman" w:hAnsi="Times New Roman" w:cs="Times New Roman"/>
          <w:color w:val="000000" w:themeColor="text1"/>
          <w:sz w:val="24"/>
          <w:szCs w:val="24"/>
          <w:lang w:eastAsia="sv-SE"/>
        </w:rPr>
        <w:t>4</w:t>
      </w:r>
      <w:r w:rsidR="000842D8">
        <w:rPr>
          <w:rFonts w:ascii="Times New Roman" w:eastAsia="Times New Roman" w:hAnsi="Times New Roman" w:cs="Times New Roman"/>
          <w:color w:val="000000" w:themeColor="text1"/>
          <w:sz w:val="24"/>
          <w:szCs w:val="24"/>
          <w:lang w:eastAsia="sv-SE"/>
        </w:rPr>
        <w:t>.</w:t>
      </w:r>
    </w:p>
    <w:p w14:paraId="3D930A64" w14:textId="77777777" w:rsidR="00EF5FC1" w:rsidRPr="00EF5FC1" w:rsidRDefault="00EF5FC1" w:rsidP="00FE5EEE">
      <w:pPr>
        <w:pStyle w:val="Liststycke"/>
        <w:spacing w:after="0" w:line="240" w:lineRule="auto"/>
        <w:ind w:left="709"/>
        <w:rPr>
          <w:rFonts w:ascii="Times New Roman" w:eastAsia="Times New Roman" w:hAnsi="Times New Roman" w:cs="Times New Roman"/>
          <w:color w:val="000000" w:themeColor="text1"/>
          <w:sz w:val="24"/>
          <w:szCs w:val="24"/>
          <w:lang w:eastAsia="sv-SE"/>
        </w:rPr>
      </w:pPr>
    </w:p>
    <w:p w14:paraId="711C8E8F" w14:textId="7AA22EC3" w:rsidR="00EF5FC1" w:rsidRPr="00EF5FC1" w:rsidRDefault="00EF5FC1" w:rsidP="00FE5EEE">
      <w:pPr>
        <w:pStyle w:val="Liststycke"/>
        <w:spacing w:after="0" w:line="240" w:lineRule="auto"/>
        <w:ind w:left="709"/>
        <w:rPr>
          <w:rFonts w:ascii="Times New Roman" w:eastAsia="Times New Roman" w:hAnsi="Times New Roman" w:cs="Times New Roman"/>
          <w:color w:val="000000" w:themeColor="text1"/>
          <w:sz w:val="24"/>
          <w:szCs w:val="24"/>
          <w:lang w:eastAsia="sv-SE"/>
        </w:rPr>
      </w:pPr>
      <w:r w:rsidRPr="00EF5FC1">
        <w:rPr>
          <w:rFonts w:ascii="Times New Roman" w:eastAsia="Times New Roman" w:hAnsi="Times New Roman" w:cs="Times New Roman"/>
          <w:color w:val="000000" w:themeColor="text1"/>
          <w:sz w:val="24"/>
          <w:szCs w:val="24"/>
          <w:lang w:eastAsia="sv-SE"/>
        </w:rPr>
        <w:t xml:space="preserve">Alt. 1. </w:t>
      </w:r>
      <w:r w:rsidRPr="00EF5FC1">
        <w:rPr>
          <w:rFonts w:ascii="Times New Roman" w:eastAsia="Times New Roman" w:hAnsi="Times New Roman" w:cs="Times New Roman"/>
          <w:i/>
          <w:iCs/>
          <w:color w:val="000000" w:themeColor="text1"/>
          <w:sz w:val="24"/>
          <w:szCs w:val="24"/>
          <w:lang w:eastAsia="sv-SE"/>
        </w:rPr>
        <w:t xml:space="preserve">En identifierad studiepopulation/kohort är redan uttagen och forskaren kommer att lämna </w:t>
      </w:r>
      <w:r w:rsidR="000842D8">
        <w:rPr>
          <w:rFonts w:ascii="Times New Roman" w:eastAsia="Times New Roman" w:hAnsi="Times New Roman" w:cs="Times New Roman"/>
          <w:i/>
          <w:iCs/>
          <w:color w:val="000000" w:themeColor="text1"/>
          <w:sz w:val="24"/>
          <w:szCs w:val="24"/>
          <w:lang w:eastAsia="sv-SE"/>
        </w:rPr>
        <w:t xml:space="preserve">den </w:t>
      </w:r>
      <w:r w:rsidRPr="00EF5FC1">
        <w:rPr>
          <w:rFonts w:ascii="Times New Roman" w:eastAsia="Times New Roman" w:hAnsi="Times New Roman" w:cs="Times New Roman"/>
          <w:i/>
          <w:iCs/>
          <w:color w:val="000000" w:themeColor="text1"/>
          <w:sz w:val="24"/>
          <w:szCs w:val="24"/>
          <w:lang w:eastAsia="sv-SE"/>
        </w:rPr>
        <w:t>in till funktion för datautlämning inför datauttaget.</w:t>
      </w:r>
      <w:r w:rsidRPr="00EF5FC1">
        <w:rPr>
          <w:rFonts w:ascii="Times New Roman" w:eastAsia="Times New Roman" w:hAnsi="Times New Roman" w:cs="Times New Roman"/>
          <w:color w:val="000000" w:themeColor="text1"/>
          <w:sz w:val="24"/>
          <w:szCs w:val="24"/>
          <w:lang w:eastAsia="sv-SE"/>
        </w:rPr>
        <w:t xml:space="preserve"> </w:t>
      </w:r>
    </w:p>
    <w:p w14:paraId="5C893CB7" w14:textId="01D6660F" w:rsidR="00EF5FC1" w:rsidRPr="00EF5FC1" w:rsidRDefault="00EF5FC1" w:rsidP="00B66D77">
      <w:pPr>
        <w:ind w:left="720"/>
        <w:rPr>
          <w:color w:val="000000" w:themeColor="text1"/>
        </w:rPr>
      </w:pPr>
      <w:r w:rsidRPr="00EF5FC1">
        <w:rPr>
          <w:color w:val="000000" w:themeColor="text1"/>
        </w:rPr>
        <w:t xml:space="preserve">Beskriv </w:t>
      </w:r>
      <w:r w:rsidR="00B66D77">
        <w:rPr>
          <w:color w:val="000000" w:themeColor="text1"/>
        </w:rPr>
        <w:t xml:space="preserve">så </w:t>
      </w:r>
      <w:r w:rsidRPr="00EF5FC1">
        <w:rPr>
          <w:color w:val="000000" w:themeColor="text1"/>
        </w:rPr>
        <w:t xml:space="preserve">hur studiepopulationen/kohorten </w:t>
      </w:r>
      <w:r w:rsidR="000842D8">
        <w:rPr>
          <w:color w:val="000000" w:themeColor="text1"/>
        </w:rPr>
        <w:t xml:space="preserve">har tagits </w:t>
      </w:r>
      <w:r w:rsidR="00B66D77">
        <w:rPr>
          <w:color w:val="000000" w:themeColor="text1"/>
        </w:rPr>
        <w:t>ut</w:t>
      </w:r>
      <w:r w:rsidRPr="00EF5FC1">
        <w:rPr>
          <w:color w:val="000000" w:themeColor="text1"/>
        </w:rPr>
        <w:t xml:space="preserve">. </w:t>
      </w:r>
    </w:p>
    <w:p w14:paraId="05C8BC5E" w14:textId="77777777" w:rsidR="00FE5EEE" w:rsidRPr="00EF5FC1" w:rsidRDefault="00FE5EEE" w:rsidP="00FE5EEE">
      <w:pPr>
        <w:pStyle w:val="Liststycke"/>
        <w:spacing w:after="0" w:line="240" w:lineRule="auto"/>
        <w:rPr>
          <w:rFonts w:ascii="Times New Roman" w:eastAsia="Times New Roman" w:hAnsi="Times New Roman" w:cs="Times New Roman"/>
          <w:color w:val="000000" w:themeColor="text1"/>
          <w:sz w:val="24"/>
          <w:szCs w:val="24"/>
          <w:lang w:eastAsia="sv-SE"/>
        </w:rPr>
      </w:pPr>
    </w:p>
    <w:p w14:paraId="00EF0D9C" w14:textId="1C7ABA7B" w:rsidR="00FE5EEE" w:rsidRDefault="00EF5FC1" w:rsidP="00FE5EEE">
      <w:pPr>
        <w:pStyle w:val="Liststycke"/>
        <w:spacing w:after="0" w:line="240" w:lineRule="auto"/>
        <w:rPr>
          <w:rFonts w:ascii="Times New Roman" w:eastAsia="Times New Roman" w:hAnsi="Times New Roman" w:cs="Times New Roman"/>
          <w:i/>
          <w:iCs/>
          <w:color w:val="000000" w:themeColor="text1"/>
          <w:sz w:val="24"/>
          <w:szCs w:val="24"/>
          <w:lang w:eastAsia="sv-SE"/>
        </w:rPr>
      </w:pPr>
      <w:r w:rsidRPr="00EF5FC1">
        <w:rPr>
          <w:rFonts w:ascii="Times New Roman" w:eastAsia="Times New Roman" w:hAnsi="Times New Roman" w:cs="Times New Roman"/>
          <w:color w:val="000000" w:themeColor="text1"/>
          <w:sz w:val="24"/>
          <w:szCs w:val="24"/>
          <w:lang w:eastAsia="sv-SE"/>
        </w:rPr>
        <w:t>Alt.2.</w:t>
      </w:r>
      <w:r w:rsidRPr="00EF5FC1">
        <w:rPr>
          <w:rFonts w:ascii="Times New Roman" w:eastAsia="Times New Roman" w:hAnsi="Times New Roman" w:cs="Times New Roman"/>
          <w:i/>
          <w:iCs/>
          <w:color w:val="000000" w:themeColor="text1"/>
          <w:sz w:val="24"/>
          <w:szCs w:val="24"/>
          <w:lang w:eastAsia="sv-SE"/>
        </w:rPr>
        <w:t xml:space="preserve"> </w:t>
      </w:r>
      <w:r w:rsidR="00FE5EEE" w:rsidRPr="00EF5FC1">
        <w:rPr>
          <w:rFonts w:ascii="Times New Roman" w:eastAsia="Times New Roman" w:hAnsi="Times New Roman" w:cs="Times New Roman"/>
          <w:i/>
          <w:iCs/>
          <w:color w:val="000000" w:themeColor="text1"/>
          <w:sz w:val="24"/>
          <w:szCs w:val="24"/>
          <w:lang w:eastAsia="sv-SE"/>
        </w:rPr>
        <w:t xml:space="preserve">Studiepopulationen identifieras </w:t>
      </w:r>
      <w:r w:rsidRPr="00EF5FC1">
        <w:rPr>
          <w:rFonts w:ascii="Times New Roman" w:eastAsia="Times New Roman" w:hAnsi="Times New Roman" w:cs="Times New Roman"/>
          <w:i/>
          <w:iCs/>
          <w:color w:val="000000" w:themeColor="text1"/>
          <w:sz w:val="24"/>
          <w:szCs w:val="24"/>
          <w:lang w:eastAsia="sv-SE"/>
        </w:rPr>
        <w:t>av</w:t>
      </w:r>
      <w:r w:rsidR="000842D8">
        <w:rPr>
          <w:rFonts w:ascii="Times New Roman" w:eastAsia="Times New Roman" w:hAnsi="Times New Roman" w:cs="Times New Roman"/>
          <w:i/>
          <w:iCs/>
          <w:color w:val="000000" w:themeColor="text1"/>
          <w:sz w:val="24"/>
          <w:szCs w:val="24"/>
          <w:lang w:eastAsia="sv-SE"/>
        </w:rPr>
        <w:t xml:space="preserve"> funktion</w:t>
      </w:r>
      <w:r w:rsidRPr="00EF5FC1">
        <w:rPr>
          <w:rFonts w:ascii="Times New Roman" w:eastAsia="Times New Roman" w:hAnsi="Times New Roman" w:cs="Times New Roman"/>
          <w:i/>
          <w:iCs/>
          <w:color w:val="000000" w:themeColor="text1"/>
          <w:sz w:val="24"/>
          <w:szCs w:val="24"/>
          <w:lang w:eastAsia="sv-SE"/>
        </w:rPr>
        <w:t xml:space="preserve"> </w:t>
      </w:r>
      <w:r w:rsidR="000842D8">
        <w:rPr>
          <w:rFonts w:ascii="Times New Roman" w:eastAsia="Times New Roman" w:hAnsi="Times New Roman" w:cs="Times New Roman"/>
          <w:i/>
          <w:iCs/>
          <w:color w:val="000000" w:themeColor="text1"/>
          <w:sz w:val="24"/>
          <w:szCs w:val="24"/>
          <w:lang w:eastAsia="sv-SE"/>
        </w:rPr>
        <w:t>D</w:t>
      </w:r>
      <w:r w:rsidRPr="00EF5FC1">
        <w:rPr>
          <w:rFonts w:ascii="Times New Roman" w:eastAsia="Times New Roman" w:hAnsi="Times New Roman" w:cs="Times New Roman"/>
          <w:i/>
          <w:iCs/>
          <w:color w:val="000000" w:themeColor="text1"/>
          <w:sz w:val="24"/>
          <w:szCs w:val="24"/>
          <w:lang w:eastAsia="sv-SE"/>
        </w:rPr>
        <w:t xml:space="preserve">atautlämning </w:t>
      </w:r>
      <w:r w:rsidR="00FE5EEE" w:rsidRPr="00EF5FC1">
        <w:rPr>
          <w:rFonts w:ascii="Times New Roman" w:eastAsia="Times New Roman" w:hAnsi="Times New Roman" w:cs="Times New Roman"/>
          <w:i/>
          <w:iCs/>
          <w:color w:val="000000" w:themeColor="text1"/>
          <w:sz w:val="24"/>
          <w:szCs w:val="24"/>
          <w:lang w:eastAsia="sv-SE"/>
        </w:rPr>
        <w:t>enligt följande process</w:t>
      </w:r>
    </w:p>
    <w:p w14:paraId="3D01FE70" w14:textId="77777777" w:rsidR="00B66D77" w:rsidRPr="00EF5FC1" w:rsidRDefault="00B66D77" w:rsidP="00B66D77">
      <w:pPr>
        <w:ind w:left="720"/>
        <w:rPr>
          <w:color w:val="000000" w:themeColor="text1"/>
        </w:rPr>
      </w:pPr>
      <w:r w:rsidRPr="00EF5FC1">
        <w:rPr>
          <w:color w:val="000000" w:themeColor="text1"/>
        </w:rPr>
        <w:t xml:space="preserve">Beskriv </w:t>
      </w:r>
      <w:r>
        <w:rPr>
          <w:color w:val="000000" w:themeColor="text1"/>
        </w:rPr>
        <w:t xml:space="preserve">så utförligt som möjligt </w:t>
      </w:r>
      <w:r w:rsidRPr="00EF5FC1">
        <w:rPr>
          <w:color w:val="000000" w:themeColor="text1"/>
        </w:rPr>
        <w:t xml:space="preserve">hur studiepopulationen/kohorten </w:t>
      </w:r>
      <w:r>
        <w:rPr>
          <w:color w:val="000000" w:themeColor="text1"/>
        </w:rPr>
        <w:t>ska tas ut</w:t>
      </w:r>
      <w:r w:rsidRPr="00EF5FC1">
        <w:rPr>
          <w:color w:val="000000" w:themeColor="text1"/>
        </w:rPr>
        <w:t xml:space="preserve">. </w:t>
      </w:r>
    </w:p>
    <w:p w14:paraId="3CE78AA1" w14:textId="77777777" w:rsidR="00B66D77" w:rsidRDefault="00B66D77" w:rsidP="005271A9">
      <w:pPr>
        <w:ind w:left="720"/>
        <w:rPr>
          <w:color w:val="000000" w:themeColor="text1"/>
        </w:rPr>
      </w:pPr>
    </w:p>
    <w:p w14:paraId="28688645" w14:textId="11A192CB" w:rsidR="00EF5FC1" w:rsidRDefault="00EF5FC1" w:rsidP="005271A9">
      <w:pPr>
        <w:ind w:left="720"/>
        <w:rPr>
          <w:color w:val="000000" w:themeColor="text1"/>
          <w:sz w:val="22"/>
          <w:szCs w:val="22"/>
        </w:rPr>
      </w:pPr>
      <w:r w:rsidRPr="00B66D77">
        <w:rPr>
          <w:color w:val="000000" w:themeColor="text1"/>
          <w:sz w:val="22"/>
          <w:szCs w:val="22"/>
        </w:rPr>
        <w:t xml:space="preserve">T.ex. </w:t>
      </w:r>
      <w:r w:rsidR="005271A9" w:rsidRPr="00B66D77">
        <w:rPr>
          <w:color w:val="000000" w:themeColor="text1"/>
          <w:sz w:val="22"/>
          <w:szCs w:val="22"/>
        </w:rPr>
        <w:t>P</w:t>
      </w:r>
      <w:r w:rsidR="00FE5EEE" w:rsidRPr="00B66D77">
        <w:rPr>
          <w:sz w:val="22"/>
          <w:szCs w:val="22"/>
        </w:rPr>
        <w:t>atienter</w:t>
      </w:r>
      <w:r w:rsidR="000842D8">
        <w:rPr>
          <w:sz w:val="22"/>
          <w:szCs w:val="22"/>
        </w:rPr>
        <w:t xml:space="preserve"> </w:t>
      </w:r>
      <w:r w:rsidR="00FE5EEE" w:rsidRPr="00B66D77">
        <w:rPr>
          <w:sz w:val="22"/>
          <w:szCs w:val="22"/>
        </w:rPr>
        <w:t xml:space="preserve">över 18 år som </w:t>
      </w:r>
      <w:r w:rsidR="000842D8">
        <w:rPr>
          <w:sz w:val="22"/>
          <w:szCs w:val="22"/>
        </w:rPr>
        <w:t>har vårdats på Karolinska Universitetssjukhuset</w:t>
      </w:r>
      <w:r w:rsidR="00FE5EEE" w:rsidRPr="00B66D77">
        <w:rPr>
          <w:sz w:val="22"/>
          <w:szCs w:val="22"/>
        </w:rPr>
        <w:t xml:space="preserve"> mellan åren 2015-</w:t>
      </w:r>
      <w:r w:rsidRPr="00B66D77">
        <w:rPr>
          <w:sz w:val="22"/>
          <w:szCs w:val="22"/>
        </w:rPr>
        <w:t>2024</w:t>
      </w:r>
      <w:r w:rsidR="005271A9" w:rsidRPr="00B66D77">
        <w:rPr>
          <w:sz w:val="22"/>
          <w:szCs w:val="22"/>
        </w:rPr>
        <w:t xml:space="preserve"> </w:t>
      </w:r>
      <w:r w:rsidRPr="00B66D77">
        <w:rPr>
          <w:sz w:val="22"/>
          <w:szCs w:val="22"/>
        </w:rPr>
        <w:t>s</w:t>
      </w:r>
      <w:r w:rsidR="00FE5EEE" w:rsidRPr="00B66D77">
        <w:rPr>
          <w:sz w:val="22"/>
          <w:szCs w:val="22"/>
        </w:rPr>
        <w:t>jukhus</w:t>
      </w:r>
      <w:bookmarkStart w:id="3" w:name="_Hlk187387665"/>
      <w:r w:rsidR="005271A9" w:rsidRPr="00B66D77">
        <w:rPr>
          <w:sz w:val="22"/>
          <w:szCs w:val="22"/>
        </w:rPr>
        <w:t xml:space="preserve"> samt u</w:t>
      </w:r>
      <w:r w:rsidR="005271A9" w:rsidRPr="00B66D77">
        <w:rPr>
          <w:color w:val="000000" w:themeColor="text1"/>
          <w:sz w:val="22"/>
          <w:szCs w:val="22"/>
        </w:rPr>
        <w:t xml:space="preserve">ppfyller </w:t>
      </w:r>
      <w:bookmarkEnd w:id="3"/>
      <w:r w:rsidR="005271A9" w:rsidRPr="00B66D77">
        <w:rPr>
          <w:color w:val="000000" w:themeColor="text1"/>
          <w:sz w:val="22"/>
          <w:szCs w:val="22"/>
        </w:rPr>
        <w:t xml:space="preserve">yyy eller har </w:t>
      </w:r>
      <w:r w:rsidR="000842D8">
        <w:rPr>
          <w:color w:val="000000" w:themeColor="text1"/>
          <w:sz w:val="22"/>
          <w:szCs w:val="22"/>
        </w:rPr>
        <w:t>ICD-</w:t>
      </w:r>
      <w:r w:rsidR="005271A9" w:rsidRPr="00B66D77">
        <w:rPr>
          <w:color w:val="000000" w:themeColor="text1"/>
          <w:sz w:val="22"/>
          <w:szCs w:val="22"/>
        </w:rPr>
        <w:t>kod zzz identifieras i KarDa/kvalitetsregister x.</w:t>
      </w:r>
      <w:r w:rsidR="000842D8">
        <w:rPr>
          <w:color w:val="000000" w:themeColor="text1"/>
          <w:sz w:val="22"/>
          <w:szCs w:val="22"/>
        </w:rPr>
        <w:t xml:space="preserve"> </w:t>
      </w:r>
    </w:p>
    <w:p w14:paraId="1D219D1C" w14:textId="77777777" w:rsidR="000842D8" w:rsidRDefault="000842D8" w:rsidP="005271A9">
      <w:pPr>
        <w:ind w:left="720"/>
        <w:rPr>
          <w:color w:val="000000" w:themeColor="text1"/>
          <w:sz w:val="22"/>
          <w:szCs w:val="22"/>
        </w:rPr>
      </w:pPr>
    </w:p>
    <w:p w14:paraId="478E1137" w14:textId="0B82367D" w:rsidR="000842D8" w:rsidRPr="00B66D77" w:rsidRDefault="000842D8" w:rsidP="005271A9">
      <w:pPr>
        <w:ind w:left="720"/>
        <w:rPr>
          <w:color w:val="000000" w:themeColor="text1"/>
          <w:sz w:val="22"/>
          <w:szCs w:val="22"/>
        </w:rPr>
      </w:pPr>
      <w:r>
        <w:rPr>
          <w:color w:val="000000" w:themeColor="text1"/>
          <w:sz w:val="22"/>
          <w:szCs w:val="22"/>
        </w:rPr>
        <w:t xml:space="preserve">Ange gärna site (Solna/Huddinge) samt verksamhet om du känner till det. </w:t>
      </w:r>
    </w:p>
    <w:p w14:paraId="429E7D3F" w14:textId="77777777" w:rsidR="00EF5FC1" w:rsidRPr="00EF5FC1" w:rsidRDefault="00EF5FC1" w:rsidP="00FE5EEE">
      <w:pPr>
        <w:pStyle w:val="Liststycke"/>
        <w:rPr>
          <w:rFonts w:ascii="Times New Roman" w:eastAsia="Times New Roman" w:hAnsi="Times New Roman" w:cs="Times New Roman"/>
          <w:sz w:val="24"/>
          <w:szCs w:val="24"/>
          <w:lang w:eastAsia="sv-SE"/>
        </w:rPr>
      </w:pPr>
    </w:p>
    <w:p w14:paraId="5552B41A" w14:textId="26A92563" w:rsidR="00EF5FC1" w:rsidRPr="00B66D77" w:rsidRDefault="00EF5FC1" w:rsidP="00FE5EEE">
      <w:pPr>
        <w:pStyle w:val="Liststycke"/>
        <w:rPr>
          <w:rFonts w:ascii="Times New Roman" w:eastAsia="Times New Roman" w:hAnsi="Times New Roman" w:cs="Times New Roman"/>
          <w:i/>
          <w:iCs/>
          <w:sz w:val="24"/>
          <w:szCs w:val="24"/>
          <w:lang w:eastAsia="sv-SE"/>
        </w:rPr>
      </w:pPr>
      <w:r w:rsidRPr="00B66D77">
        <w:rPr>
          <w:rFonts w:ascii="Times New Roman" w:eastAsia="Times New Roman" w:hAnsi="Times New Roman" w:cs="Times New Roman"/>
          <w:i/>
          <w:iCs/>
          <w:sz w:val="24"/>
          <w:szCs w:val="24"/>
          <w:lang w:eastAsia="sv-SE"/>
        </w:rPr>
        <w:t>Kodnycklar</w:t>
      </w:r>
    </w:p>
    <w:p w14:paraId="0D6A2861" w14:textId="77777777" w:rsidR="00391008" w:rsidRDefault="005271A9" w:rsidP="00391008">
      <w:pPr>
        <w:pStyle w:val="Liststycke"/>
        <w:rPr>
          <w:rFonts w:ascii="Times New Roman" w:eastAsia="Times New Roman" w:hAnsi="Times New Roman" w:cs="Times New Roman"/>
          <w:sz w:val="24"/>
          <w:szCs w:val="24"/>
          <w:lang w:eastAsia="sv-SE"/>
        </w:rPr>
      </w:pPr>
      <w:r w:rsidRPr="00B66D77">
        <w:rPr>
          <w:rFonts w:ascii="Times New Roman" w:eastAsia="Times New Roman" w:hAnsi="Times New Roman" w:cs="Times New Roman"/>
          <w:sz w:val="24"/>
          <w:szCs w:val="24"/>
          <w:lang w:eastAsia="sv-SE"/>
        </w:rPr>
        <w:t>Forskaren önskar att det skapas en</w:t>
      </w:r>
      <w:r w:rsidR="00FE5EEE" w:rsidRPr="00B66D77">
        <w:rPr>
          <w:rFonts w:ascii="Times New Roman" w:eastAsia="Times New Roman" w:hAnsi="Times New Roman" w:cs="Times New Roman"/>
          <w:sz w:val="24"/>
          <w:szCs w:val="24"/>
          <w:lang w:eastAsia="sv-SE"/>
        </w:rPr>
        <w:t xml:space="preserve"> kodnyckel </w:t>
      </w:r>
      <w:r w:rsidRPr="00B66D77">
        <w:rPr>
          <w:rFonts w:ascii="Times New Roman" w:eastAsia="Times New Roman" w:hAnsi="Times New Roman" w:cs="Times New Roman"/>
          <w:sz w:val="24"/>
          <w:szCs w:val="24"/>
          <w:lang w:eastAsia="sv-SE"/>
        </w:rPr>
        <w:t>i samband med datauttaget, där</w:t>
      </w:r>
      <w:r w:rsidR="00FE5EEE" w:rsidRPr="00B66D77">
        <w:rPr>
          <w:rFonts w:ascii="Times New Roman" w:eastAsia="Times New Roman" w:hAnsi="Times New Roman" w:cs="Times New Roman"/>
          <w:sz w:val="24"/>
          <w:szCs w:val="24"/>
          <w:lang w:eastAsia="sv-SE"/>
        </w:rPr>
        <w:t xml:space="preserve"> personnummer ersätts av löpnummer. </w:t>
      </w:r>
      <w:r w:rsidR="000842D8">
        <w:rPr>
          <w:rFonts w:ascii="Times New Roman" w:eastAsia="Times New Roman" w:hAnsi="Times New Roman" w:cs="Times New Roman"/>
          <w:sz w:val="24"/>
          <w:szCs w:val="24"/>
          <w:lang w:eastAsia="sv-SE"/>
        </w:rPr>
        <w:t xml:space="preserve">Ange om det finns en färdig kodlista. </w:t>
      </w:r>
    </w:p>
    <w:p w14:paraId="3F8E69E0" w14:textId="77777777" w:rsidR="00391008" w:rsidRDefault="00391008" w:rsidP="00391008">
      <w:pPr>
        <w:pStyle w:val="Liststycke"/>
        <w:rPr>
          <w:rFonts w:ascii="Times New Roman" w:eastAsia="Times New Roman" w:hAnsi="Times New Roman" w:cs="Times New Roman"/>
          <w:sz w:val="24"/>
          <w:szCs w:val="24"/>
          <w:lang w:eastAsia="sv-SE"/>
        </w:rPr>
      </w:pPr>
    </w:p>
    <w:p w14:paraId="4D7294BA" w14:textId="77777777" w:rsidR="00391008" w:rsidRPr="00391008" w:rsidRDefault="00391008" w:rsidP="00391008">
      <w:pPr>
        <w:pStyle w:val="Liststycke"/>
        <w:numPr>
          <w:ilvl w:val="0"/>
          <w:numId w:val="31"/>
        </w:numPr>
        <w:rPr>
          <w:rFonts w:ascii="Times New Roman" w:eastAsia="Times New Roman" w:hAnsi="Times New Roman" w:cs="Times New Roman"/>
          <w:b/>
          <w:bCs/>
          <w:i/>
          <w:iCs/>
          <w:sz w:val="28"/>
          <w:szCs w:val="28"/>
          <w:lang w:eastAsia="sv-SE"/>
        </w:rPr>
      </w:pPr>
      <w:r w:rsidRPr="00A9400C">
        <w:rPr>
          <w:rFonts w:ascii="Times New Roman" w:eastAsia="Times New Roman" w:hAnsi="Times New Roman" w:cs="Times New Roman"/>
          <w:b/>
          <w:bCs/>
          <w:i/>
          <w:iCs/>
          <w:sz w:val="28"/>
          <w:szCs w:val="28"/>
          <w:lang w:eastAsia="sv-SE"/>
        </w:rPr>
        <w:t>Tidsperiod som datauttaget omfattar</w:t>
      </w:r>
    </w:p>
    <w:p w14:paraId="2165F98B" w14:textId="77777777" w:rsidR="00391008" w:rsidRDefault="00391008" w:rsidP="00391008">
      <w:pPr>
        <w:pStyle w:val="Liststycke"/>
        <w:ind w:left="108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lastRenderedPageBreak/>
        <w:t xml:space="preserve">Ange tidsperiod som datauttaget omfattar. </w:t>
      </w:r>
    </w:p>
    <w:p w14:paraId="286EED4E" w14:textId="5C44A1FE" w:rsidR="00391008" w:rsidRPr="00391008" w:rsidRDefault="00391008" w:rsidP="00391008">
      <w:pPr>
        <w:pStyle w:val="Liststycke"/>
        <w:ind w:left="108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I vissa fall kan Databehandlarna även räkna ut tidsskillnader mellan olika händelser, ange om sådana önskas. </w:t>
      </w:r>
      <w:r>
        <w:rPr>
          <w:i/>
          <w:iCs/>
          <w:sz w:val="28"/>
          <w:szCs w:val="28"/>
        </w:rPr>
        <w:tab/>
      </w:r>
    </w:p>
    <w:p w14:paraId="515DBEE0" w14:textId="77777777" w:rsidR="00391008" w:rsidRDefault="00391008" w:rsidP="00391008">
      <w:pPr>
        <w:rPr>
          <w:i/>
          <w:iCs/>
          <w:sz w:val="28"/>
          <w:szCs w:val="28"/>
        </w:rPr>
      </w:pPr>
    </w:p>
    <w:p w14:paraId="3AFE8245" w14:textId="77777777" w:rsidR="00391008" w:rsidRDefault="00391008" w:rsidP="00391008">
      <w:pPr>
        <w:rPr>
          <w:i/>
          <w:iCs/>
          <w:sz w:val="28"/>
          <w:szCs w:val="28"/>
        </w:rPr>
      </w:pPr>
    </w:p>
    <w:p w14:paraId="6062AE3E" w14:textId="134AD038" w:rsidR="00FE5EEE" w:rsidRPr="00A9400C" w:rsidRDefault="00FE5EEE" w:rsidP="00391008">
      <w:pPr>
        <w:pStyle w:val="Liststycke"/>
        <w:numPr>
          <w:ilvl w:val="0"/>
          <w:numId w:val="31"/>
        </w:numPr>
        <w:rPr>
          <w:rFonts w:ascii="Times New Roman" w:eastAsia="Times New Roman" w:hAnsi="Times New Roman" w:cs="Times New Roman"/>
          <w:b/>
          <w:bCs/>
          <w:sz w:val="24"/>
          <w:szCs w:val="24"/>
          <w:lang w:eastAsia="sv-SE"/>
        </w:rPr>
      </w:pPr>
      <w:r w:rsidRPr="00A9400C">
        <w:rPr>
          <w:rFonts w:ascii="Times New Roman" w:hAnsi="Times New Roman" w:cs="Times New Roman"/>
          <w:b/>
          <w:bCs/>
          <w:i/>
          <w:iCs/>
          <w:sz w:val="28"/>
          <w:szCs w:val="28"/>
        </w:rPr>
        <w:t>Variabelförteckning</w:t>
      </w:r>
      <w:r w:rsidR="00342232" w:rsidRPr="00A9400C">
        <w:rPr>
          <w:rFonts w:ascii="Times New Roman" w:hAnsi="Times New Roman" w:cs="Times New Roman"/>
          <w:b/>
          <w:bCs/>
          <w:i/>
          <w:iCs/>
          <w:sz w:val="28"/>
          <w:szCs w:val="28"/>
        </w:rPr>
        <w:t>,</w:t>
      </w:r>
      <w:r w:rsidRPr="00A9400C">
        <w:rPr>
          <w:rFonts w:ascii="Times New Roman" w:hAnsi="Times New Roman" w:cs="Times New Roman"/>
          <w:b/>
          <w:bCs/>
          <w:i/>
          <w:iCs/>
          <w:sz w:val="28"/>
          <w:szCs w:val="28"/>
        </w:rPr>
        <w:t> </w:t>
      </w:r>
      <w:r w:rsidR="0013014C" w:rsidRPr="00A9400C">
        <w:rPr>
          <w:rFonts w:ascii="Times New Roman" w:hAnsi="Times New Roman" w:cs="Times New Roman"/>
          <w:b/>
          <w:bCs/>
          <w:i/>
          <w:iCs/>
          <w:sz w:val="28"/>
          <w:szCs w:val="28"/>
        </w:rPr>
        <w:t>Karolinska Datalager (</w:t>
      </w:r>
      <w:r w:rsidR="00342232" w:rsidRPr="00A9400C">
        <w:rPr>
          <w:rFonts w:ascii="Times New Roman" w:hAnsi="Times New Roman" w:cs="Times New Roman"/>
          <w:b/>
          <w:bCs/>
          <w:i/>
          <w:iCs/>
          <w:sz w:val="28"/>
          <w:szCs w:val="28"/>
        </w:rPr>
        <w:t>KarDa</w:t>
      </w:r>
      <w:r w:rsidR="0013014C" w:rsidRPr="00A9400C">
        <w:rPr>
          <w:rFonts w:ascii="Times New Roman" w:hAnsi="Times New Roman" w:cs="Times New Roman"/>
          <w:b/>
          <w:bCs/>
          <w:i/>
          <w:iCs/>
          <w:sz w:val="28"/>
          <w:szCs w:val="28"/>
        </w:rPr>
        <w:t xml:space="preserve">) </w:t>
      </w:r>
    </w:p>
    <w:p w14:paraId="77D7B74B" w14:textId="77777777" w:rsidR="00391008" w:rsidRDefault="00391008" w:rsidP="00391008">
      <w:pPr>
        <w:textAlignment w:val="baseline"/>
      </w:pPr>
    </w:p>
    <w:p w14:paraId="6D3ABF21" w14:textId="16BFC900" w:rsidR="00391008" w:rsidRPr="009B4758" w:rsidRDefault="00391008" w:rsidP="00391008">
      <w:pPr>
        <w:textAlignment w:val="baseline"/>
        <w:rPr>
          <w:b/>
          <w:bCs/>
          <w:i/>
          <w:iCs/>
          <w:u w:val="single"/>
        </w:rPr>
      </w:pPr>
      <w:r w:rsidRPr="009B4758">
        <w:rPr>
          <w:b/>
          <w:bCs/>
          <w:i/>
          <w:iCs/>
          <w:u w:val="single"/>
        </w:rPr>
        <w:t>Allmänna variabler</w:t>
      </w:r>
    </w:p>
    <w:p w14:paraId="0C0B61E3" w14:textId="1FFDC087" w:rsidR="00FE5EEE" w:rsidRDefault="00FE5EEE" w:rsidP="009B4758">
      <w:pPr>
        <w:textAlignment w:val="baseline"/>
      </w:pPr>
      <w:r w:rsidRPr="00A80C46">
        <w:t> </w:t>
      </w:r>
      <w:r w:rsidR="0013014C">
        <w:t xml:space="preserve">T.ex. </w:t>
      </w:r>
      <w:r w:rsidRPr="44B010B2">
        <w:t>Vårdtid, ålder, kön, vitalparametr</w:t>
      </w:r>
      <w:r w:rsidR="009B4758">
        <w:t>ar, t</w:t>
      </w:r>
      <w:r w:rsidRPr="44B010B2">
        <w:t xml:space="preserve">idsstämplar såsom datum och klockslag </w:t>
      </w:r>
    </w:p>
    <w:p w14:paraId="113E3546" w14:textId="77777777" w:rsidR="009B4758" w:rsidRPr="00A80C46" w:rsidRDefault="009B4758" w:rsidP="009B4758">
      <w:pPr>
        <w:textAlignment w:val="baseline"/>
      </w:pPr>
    </w:p>
    <w:p w14:paraId="2F34756C" w14:textId="7BE3BF71" w:rsidR="00FE5EEE" w:rsidRPr="0013014C" w:rsidRDefault="00FE5EEE" w:rsidP="00FE5EEE">
      <w:pPr>
        <w:rPr>
          <w:i/>
          <w:iCs/>
          <w:u w:val="single"/>
        </w:rPr>
      </w:pPr>
      <w:r w:rsidRPr="0013014C">
        <w:rPr>
          <w:rFonts w:eastAsia="Calibri"/>
          <w:b/>
          <w:bCs/>
          <w:i/>
          <w:iCs/>
          <w:u w:val="single"/>
        </w:rPr>
        <w:t>Diagnos</w:t>
      </w:r>
      <w:r w:rsidR="00E1194C" w:rsidRPr="0013014C">
        <w:rPr>
          <w:rFonts w:eastAsia="Calibri"/>
          <w:b/>
          <w:bCs/>
          <w:i/>
          <w:iCs/>
          <w:u w:val="single"/>
        </w:rPr>
        <w:t>-/åtgärds-/operations</w:t>
      </w:r>
      <w:r w:rsidRPr="0013014C">
        <w:rPr>
          <w:rFonts w:eastAsia="Calibri"/>
          <w:b/>
          <w:bCs/>
          <w:i/>
          <w:iCs/>
          <w:u w:val="single"/>
        </w:rPr>
        <w:t xml:space="preserve">koder </w:t>
      </w:r>
    </w:p>
    <w:p w14:paraId="0A897A1E" w14:textId="77777777" w:rsidR="00FE5EEE" w:rsidRPr="0013014C" w:rsidRDefault="00FE5EEE" w:rsidP="00FE5EEE">
      <w:pPr>
        <w:jc w:val="center"/>
      </w:pPr>
      <w:r w:rsidRPr="0013014C">
        <w:rPr>
          <w:rFonts w:eastAsia="Calibri"/>
        </w:rPr>
        <w:t xml:space="preserve"> </w:t>
      </w:r>
    </w:p>
    <w:tbl>
      <w:tblPr>
        <w:tblStyle w:val="Tabellrutnt"/>
        <w:tblW w:w="0" w:type="auto"/>
        <w:tblLayout w:type="fixed"/>
        <w:tblLook w:val="04A0" w:firstRow="1" w:lastRow="0" w:firstColumn="1" w:lastColumn="0" w:noHBand="0" w:noVBand="1"/>
      </w:tblPr>
      <w:tblGrid>
        <w:gridCol w:w="1668"/>
        <w:gridCol w:w="3792"/>
        <w:gridCol w:w="2616"/>
      </w:tblGrid>
      <w:tr w:rsidR="00FE5EEE" w:rsidRPr="0013014C" w14:paraId="21387B9E" w14:textId="77777777" w:rsidTr="00FE5EEE">
        <w:trPr>
          <w:trHeight w:val="300"/>
        </w:trPr>
        <w:tc>
          <w:tcPr>
            <w:tcW w:w="1668" w:type="dxa"/>
            <w:tcBorders>
              <w:top w:val="single" w:sz="8" w:space="0" w:color="auto"/>
              <w:left w:val="single" w:sz="8" w:space="0" w:color="auto"/>
              <w:bottom w:val="single" w:sz="8" w:space="0" w:color="auto"/>
              <w:right w:val="single" w:sz="8" w:space="0" w:color="auto"/>
            </w:tcBorders>
            <w:tcMar>
              <w:left w:w="108" w:type="dxa"/>
              <w:right w:w="108" w:type="dxa"/>
            </w:tcMar>
          </w:tcPr>
          <w:p w14:paraId="571E881F" w14:textId="77777777" w:rsidR="00FE5EEE" w:rsidRPr="0013014C" w:rsidRDefault="00FE5EEE" w:rsidP="00766F88">
            <w:pPr>
              <w:jc w:val="center"/>
            </w:pPr>
            <w:r w:rsidRPr="0013014C">
              <w:rPr>
                <w:rFonts w:eastAsia="Arial"/>
                <w:b/>
                <w:bCs/>
              </w:rPr>
              <w:t>Kapitel</w:t>
            </w:r>
          </w:p>
        </w:tc>
        <w:tc>
          <w:tcPr>
            <w:tcW w:w="3792" w:type="dxa"/>
            <w:tcBorders>
              <w:top w:val="single" w:sz="8" w:space="0" w:color="auto"/>
              <w:left w:val="single" w:sz="8" w:space="0" w:color="auto"/>
              <w:bottom w:val="single" w:sz="8" w:space="0" w:color="auto"/>
              <w:right w:val="single" w:sz="8" w:space="0" w:color="auto"/>
            </w:tcBorders>
            <w:tcMar>
              <w:left w:w="108" w:type="dxa"/>
              <w:right w:w="108" w:type="dxa"/>
            </w:tcMar>
          </w:tcPr>
          <w:p w14:paraId="4958E215" w14:textId="09ACCCE2" w:rsidR="00FE5EEE" w:rsidRPr="0013014C" w:rsidRDefault="00E1194C" w:rsidP="00766F88">
            <w:pPr>
              <w:jc w:val="center"/>
            </w:pPr>
            <w:r w:rsidRPr="0013014C">
              <w:rPr>
                <w:rFonts w:eastAsia="Calibri"/>
                <w:b/>
                <w:bCs/>
              </w:rPr>
              <w:t>Namn/</w:t>
            </w:r>
            <w:r w:rsidR="00FE5EEE" w:rsidRPr="0013014C">
              <w:rPr>
                <w:rFonts w:eastAsia="Calibri"/>
                <w:b/>
                <w:bCs/>
              </w:rPr>
              <w:t>Beskrivning</w:t>
            </w:r>
          </w:p>
        </w:tc>
        <w:tc>
          <w:tcPr>
            <w:tcW w:w="2616" w:type="dxa"/>
            <w:tcBorders>
              <w:top w:val="single" w:sz="8" w:space="0" w:color="auto"/>
              <w:left w:val="single" w:sz="8" w:space="0" w:color="auto"/>
              <w:bottom w:val="single" w:sz="8" w:space="0" w:color="auto"/>
              <w:right w:val="single" w:sz="8" w:space="0" w:color="auto"/>
            </w:tcBorders>
            <w:tcMar>
              <w:left w:w="108" w:type="dxa"/>
              <w:right w:w="108" w:type="dxa"/>
            </w:tcMar>
          </w:tcPr>
          <w:p w14:paraId="71E60AC7" w14:textId="506F9437" w:rsidR="00FE5EEE" w:rsidRPr="0013014C" w:rsidRDefault="00FE5EEE" w:rsidP="00766F88">
            <w:pPr>
              <w:jc w:val="center"/>
            </w:pPr>
            <w:r w:rsidRPr="0013014C">
              <w:rPr>
                <w:rFonts w:eastAsia="Arial"/>
                <w:b/>
                <w:bCs/>
              </w:rPr>
              <w:t>Diagnos</w:t>
            </w:r>
            <w:r w:rsidR="00E1194C" w:rsidRPr="0013014C">
              <w:rPr>
                <w:rFonts w:eastAsia="Arial"/>
                <w:b/>
                <w:bCs/>
              </w:rPr>
              <w:t>-/åtgärds-/operations</w:t>
            </w:r>
            <w:r w:rsidRPr="0013014C">
              <w:rPr>
                <w:rFonts w:eastAsia="Arial"/>
                <w:b/>
                <w:bCs/>
              </w:rPr>
              <w:t>koder</w:t>
            </w:r>
          </w:p>
        </w:tc>
      </w:tr>
      <w:tr w:rsidR="00FE5EEE" w:rsidRPr="0013014C" w14:paraId="7D3A882C" w14:textId="77777777" w:rsidTr="00FE5EEE">
        <w:trPr>
          <w:trHeight w:val="300"/>
        </w:trPr>
        <w:tc>
          <w:tcPr>
            <w:tcW w:w="1668"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6CB6754C" w14:textId="784D95BD" w:rsidR="00FE5EEE" w:rsidRPr="0013014C" w:rsidRDefault="00FE5EEE" w:rsidP="00766F88">
            <w:pPr>
              <w:jc w:val="center"/>
            </w:pPr>
            <w:r w:rsidRPr="0013014C">
              <w:t xml:space="preserve">T.ex. </w:t>
            </w:r>
            <w:hyperlink r:id="rId8">
              <w:r w:rsidRPr="0013014C">
                <w:rPr>
                  <w:rStyle w:val="Hyperlnk"/>
                  <w:rFonts w:eastAsia="Arial"/>
                  <w:color w:val="000000" w:themeColor="text1"/>
                </w:rPr>
                <w:t>C00-D48</w:t>
              </w:r>
            </w:hyperlink>
          </w:p>
        </w:tc>
        <w:tc>
          <w:tcPr>
            <w:tcW w:w="3792"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2EBED707" w14:textId="77777777" w:rsidR="00FE5EEE" w:rsidRPr="0013014C" w:rsidRDefault="00FE5EEE" w:rsidP="00766F88">
            <w:pPr>
              <w:jc w:val="center"/>
            </w:pPr>
            <w:hyperlink r:id="rId9">
              <w:r w:rsidRPr="0013014C">
                <w:rPr>
                  <w:rStyle w:val="Hyperlnk"/>
                  <w:rFonts w:eastAsia="Arial"/>
                  <w:color w:val="000000" w:themeColor="text1"/>
                </w:rPr>
                <w:t>Tumörer</w:t>
              </w:r>
            </w:hyperlink>
          </w:p>
        </w:tc>
        <w:tc>
          <w:tcPr>
            <w:tcW w:w="2616"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6A4BE91A" w14:textId="08D7DE10" w:rsidR="00FE5EEE" w:rsidRPr="0013014C" w:rsidRDefault="00FE5EEE" w:rsidP="00766F88">
            <w:pPr>
              <w:jc w:val="center"/>
            </w:pPr>
          </w:p>
        </w:tc>
      </w:tr>
      <w:tr w:rsidR="00FE5EEE" w:rsidRPr="0013014C" w14:paraId="3632F0F0" w14:textId="77777777" w:rsidTr="00FE5EEE">
        <w:trPr>
          <w:trHeight w:val="300"/>
        </w:trPr>
        <w:tc>
          <w:tcPr>
            <w:tcW w:w="1668"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4986F83E" w14:textId="0E270AE3" w:rsidR="00FE5EEE" w:rsidRPr="0013014C" w:rsidRDefault="00E1194C" w:rsidP="00766F88">
            <w:pPr>
              <w:jc w:val="center"/>
            </w:pPr>
            <w:r w:rsidRPr="0013014C">
              <w:t>T.ex. I63</w:t>
            </w:r>
          </w:p>
        </w:tc>
        <w:tc>
          <w:tcPr>
            <w:tcW w:w="3792"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59EE50E4" w14:textId="75FC99AE" w:rsidR="00FE5EEE" w:rsidRPr="0013014C" w:rsidRDefault="00E1194C" w:rsidP="00766F88">
            <w:pPr>
              <w:jc w:val="center"/>
            </w:pPr>
            <w:r w:rsidRPr="0013014C">
              <w:t>Cerebralinfarkt</w:t>
            </w:r>
          </w:p>
        </w:tc>
        <w:tc>
          <w:tcPr>
            <w:tcW w:w="2616"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26A22A06" w14:textId="32D14789" w:rsidR="00FE5EEE" w:rsidRPr="0013014C" w:rsidRDefault="00E1194C" w:rsidP="00766F88">
            <w:pPr>
              <w:jc w:val="center"/>
            </w:pPr>
            <w:r w:rsidRPr="0013014C">
              <w:t>I63.0, I63.1</w:t>
            </w:r>
          </w:p>
        </w:tc>
      </w:tr>
      <w:tr w:rsidR="00FE5EEE" w:rsidRPr="0013014C" w14:paraId="115241EB" w14:textId="77777777" w:rsidTr="00FE5EEE">
        <w:trPr>
          <w:trHeight w:val="300"/>
        </w:trPr>
        <w:tc>
          <w:tcPr>
            <w:tcW w:w="1668"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3F500E11" w14:textId="399C5730" w:rsidR="00FE5EEE" w:rsidRPr="0013014C" w:rsidRDefault="00FE5EEE" w:rsidP="00766F88">
            <w:pPr>
              <w:jc w:val="center"/>
            </w:pPr>
          </w:p>
        </w:tc>
        <w:tc>
          <w:tcPr>
            <w:tcW w:w="3792"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7D387AD0" w14:textId="14CDE379" w:rsidR="00FE5EEE" w:rsidRPr="0013014C" w:rsidRDefault="00FE5EEE" w:rsidP="00766F88">
            <w:pPr>
              <w:jc w:val="center"/>
            </w:pPr>
          </w:p>
        </w:tc>
        <w:tc>
          <w:tcPr>
            <w:tcW w:w="2616"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7ACC7931" w14:textId="036D57CC" w:rsidR="00FE5EEE" w:rsidRPr="0013014C" w:rsidRDefault="00FE5EEE" w:rsidP="00766F88">
            <w:pPr>
              <w:jc w:val="center"/>
            </w:pPr>
          </w:p>
        </w:tc>
      </w:tr>
      <w:tr w:rsidR="00FE5EEE" w:rsidRPr="0013014C" w14:paraId="4870611B" w14:textId="77777777" w:rsidTr="00FE5EEE">
        <w:trPr>
          <w:trHeight w:val="300"/>
        </w:trPr>
        <w:tc>
          <w:tcPr>
            <w:tcW w:w="1668"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1BB78441" w14:textId="5EB3F6EE" w:rsidR="00FE5EEE" w:rsidRPr="0013014C" w:rsidRDefault="00FE5EEE" w:rsidP="00766F88">
            <w:pPr>
              <w:jc w:val="center"/>
            </w:pPr>
          </w:p>
        </w:tc>
        <w:tc>
          <w:tcPr>
            <w:tcW w:w="3792"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6A5967B6" w14:textId="7843DE4C" w:rsidR="00FE5EEE" w:rsidRPr="0013014C" w:rsidRDefault="00FE5EEE" w:rsidP="00766F88">
            <w:pPr>
              <w:jc w:val="center"/>
            </w:pPr>
          </w:p>
        </w:tc>
        <w:tc>
          <w:tcPr>
            <w:tcW w:w="2616"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02EC9081" w14:textId="3DC98D70" w:rsidR="00FE5EEE" w:rsidRPr="0013014C" w:rsidRDefault="00FE5EEE" w:rsidP="00766F88">
            <w:pPr>
              <w:jc w:val="center"/>
            </w:pPr>
          </w:p>
        </w:tc>
      </w:tr>
      <w:tr w:rsidR="00FE5EEE" w:rsidRPr="0013014C" w14:paraId="1BEAD955" w14:textId="77777777" w:rsidTr="00FE5EEE">
        <w:trPr>
          <w:trHeight w:val="300"/>
        </w:trPr>
        <w:tc>
          <w:tcPr>
            <w:tcW w:w="1668"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1A4A2427" w14:textId="5CF36374" w:rsidR="00FE5EEE" w:rsidRPr="0013014C" w:rsidRDefault="00FE5EEE" w:rsidP="00766F88">
            <w:pPr>
              <w:jc w:val="center"/>
            </w:pPr>
          </w:p>
        </w:tc>
        <w:tc>
          <w:tcPr>
            <w:tcW w:w="3792"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2959A065" w14:textId="7151749B" w:rsidR="00FE5EEE" w:rsidRPr="0013014C" w:rsidRDefault="00FE5EEE" w:rsidP="00766F88">
            <w:pPr>
              <w:jc w:val="center"/>
            </w:pPr>
          </w:p>
        </w:tc>
        <w:tc>
          <w:tcPr>
            <w:tcW w:w="2616"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6E6B0D51" w14:textId="3914E2E6" w:rsidR="00FE5EEE" w:rsidRPr="0013014C" w:rsidRDefault="00FE5EEE" w:rsidP="00766F88">
            <w:pPr>
              <w:jc w:val="center"/>
            </w:pPr>
          </w:p>
        </w:tc>
      </w:tr>
      <w:tr w:rsidR="00FE5EEE" w:rsidRPr="0013014C" w14:paraId="461E812E" w14:textId="77777777" w:rsidTr="00FE5EEE">
        <w:trPr>
          <w:trHeight w:val="300"/>
        </w:trPr>
        <w:tc>
          <w:tcPr>
            <w:tcW w:w="1668"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1BA063EE" w14:textId="1AB08370" w:rsidR="00FE5EEE" w:rsidRPr="0013014C" w:rsidRDefault="00FE5EEE" w:rsidP="00766F88">
            <w:pPr>
              <w:jc w:val="center"/>
            </w:pPr>
          </w:p>
        </w:tc>
        <w:tc>
          <w:tcPr>
            <w:tcW w:w="3792"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732650F6" w14:textId="7E97A561" w:rsidR="00FE5EEE" w:rsidRPr="0013014C" w:rsidRDefault="00FE5EEE" w:rsidP="00766F88">
            <w:pPr>
              <w:jc w:val="center"/>
            </w:pPr>
          </w:p>
        </w:tc>
        <w:tc>
          <w:tcPr>
            <w:tcW w:w="2616"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1FFCF3B7" w14:textId="003B50CE" w:rsidR="00FE5EEE" w:rsidRPr="0013014C" w:rsidRDefault="00FE5EEE" w:rsidP="00766F88">
            <w:pPr>
              <w:jc w:val="center"/>
            </w:pPr>
          </w:p>
        </w:tc>
      </w:tr>
    </w:tbl>
    <w:p w14:paraId="4672AB13" w14:textId="77777777" w:rsidR="00FE5EEE" w:rsidRPr="0013014C" w:rsidRDefault="00FE5EEE" w:rsidP="00FE5EEE">
      <w:pPr>
        <w:jc w:val="center"/>
      </w:pPr>
      <w:r w:rsidRPr="0013014C">
        <w:rPr>
          <w:rFonts w:eastAsia="Calibri"/>
        </w:rPr>
        <w:t xml:space="preserve"> </w:t>
      </w:r>
    </w:p>
    <w:p w14:paraId="3819DC3B" w14:textId="6B34515A" w:rsidR="00FE5EEE" w:rsidRPr="0013014C" w:rsidRDefault="00E1194C" w:rsidP="00FE5EEE">
      <w:pPr>
        <w:rPr>
          <w:b/>
          <w:bCs/>
          <w:i/>
          <w:iCs/>
          <w:u w:val="single"/>
        </w:rPr>
      </w:pPr>
      <w:r w:rsidRPr="0013014C">
        <w:rPr>
          <w:rFonts w:eastAsia="Calibri"/>
          <w:b/>
          <w:bCs/>
          <w:i/>
          <w:iCs/>
          <w:u w:val="single"/>
        </w:rPr>
        <w:t>Läkemedel</w:t>
      </w:r>
    </w:p>
    <w:p w14:paraId="4FD1F96C" w14:textId="5CD2B58C" w:rsidR="00FE5EEE" w:rsidRPr="0013014C" w:rsidRDefault="00FE5EEE" w:rsidP="00FE5EEE">
      <w:r w:rsidRPr="0013014C">
        <w:rPr>
          <w:rFonts w:eastAsia="Calibri"/>
        </w:rPr>
        <w:t xml:space="preserve"> </w:t>
      </w:r>
    </w:p>
    <w:p w14:paraId="455A953A" w14:textId="2FA04F5A" w:rsidR="00FE5EEE" w:rsidRPr="0013014C" w:rsidRDefault="00FE5EEE" w:rsidP="00FE5EEE">
      <w:r w:rsidRPr="0013014C">
        <w:rPr>
          <w:rFonts w:eastAsia="Calibri"/>
          <w:b/>
          <w:bCs/>
        </w:rPr>
        <w:t xml:space="preserve">ATC-koder (läkemedel) </w:t>
      </w:r>
    </w:p>
    <w:tbl>
      <w:tblPr>
        <w:tblStyle w:val="Tabellrutnt"/>
        <w:tblW w:w="0" w:type="auto"/>
        <w:tblLayout w:type="fixed"/>
        <w:tblLook w:val="04A0" w:firstRow="1" w:lastRow="0" w:firstColumn="1" w:lastColumn="0" w:noHBand="0" w:noVBand="1"/>
      </w:tblPr>
      <w:tblGrid>
        <w:gridCol w:w="1684"/>
        <w:gridCol w:w="2597"/>
        <w:gridCol w:w="2597"/>
      </w:tblGrid>
      <w:tr w:rsidR="00E1194C" w:rsidRPr="0013014C" w14:paraId="3BF2D63B" w14:textId="77777777" w:rsidTr="007A2D21">
        <w:trPr>
          <w:trHeight w:val="300"/>
        </w:trPr>
        <w:tc>
          <w:tcPr>
            <w:tcW w:w="1684" w:type="dxa"/>
            <w:tcBorders>
              <w:top w:val="single" w:sz="8" w:space="0" w:color="auto"/>
              <w:left w:val="single" w:sz="8" w:space="0" w:color="auto"/>
              <w:bottom w:val="single" w:sz="8" w:space="0" w:color="auto"/>
              <w:right w:val="single" w:sz="8" w:space="0" w:color="auto"/>
            </w:tcBorders>
            <w:tcMar>
              <w:left w:w="108" w:type="dxa"/>
              <w:right w:w="108" w:type="dxa"/>
            </w:tcMar>
          </w:tcPr>
          <w:p w14:paraId="23206102" w14:textId="175FF678" w:rsidR="00E1194C" w:rsidRPr="0013014C" w:rsidRDefault="00FE5EEE" w:rsidP="00766F88">
            <w:r w:rsidRPr="0013014C">
              <w:rPr>
                <w:rFonts w:eastAsia="Calibri"/>
                <w:b/>
                <w:bCs/>
              </w:rPr>
              <w:t xml:space="preserve"> </w:t>
            </w:r>
            <w:r w:rsidR="00E1194C" w:rsidRPr="0013014C">
              <w:rPr>
                <w:rFonts w:eastAsia="Calibri"/>
                <w:b/>
                <w:bCs/>
              </w:rPr>
              <w:t>Kapitel</w:t>
            </w:r>
          </w:p>
        </w:tc>
        <w:tc>
          <w:tcPr>
            <w:tcW w:w="2597" w:type="dxa"/>
            <w:tcBorders>
              <w:top w:val="single" w:sz="8" w:space="0" w:color="auto"/>
              <w:left w:val="single" w:sz="8" w:space="0" w:color="auto"/>
              <w:bottom w:val="single" w:sz="8" w:space="0" w:color="auto"/>
              <w:right w:val="single" w:sz="8" w:space="0" w:color="auto"/>
            </w:tcBorders>
          </w:tcPr>
          <w:p w14:paraId="751467DE" w14:textId="6A41C9D1" w:rsidR="00E1194C" w:rsidRPr="0013014C" w:rsidRDefault="00E1194C" w:rsidP="00766F88">
            <w:pPr>
              <w:rPr>
                <w:rFonts w:eastAsia="Arial"/>
                <w:b/>
                <w:bCs/>
              </w:rPr>
            </w:pPr>
            <w:r w:rsidRPr="0013014C">
              <w:rPr>
                <w:rFonts w:eastAsia="Arial"/>
                <w:b/>
                <w:bCs/>
              </w:rPr>
              <w:t>Beskrivning</w:t>
            </w:r>
          </w:p>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tcPr>
          <w:p w14:paraId="2C3658A1" w14:textId="09860257" w:rsidR="00E1194C" w:rsidRPr="0013014C" w:rsidRDefault="00E1194C" w:rsidP="00766F88">
            <w:r w:rsidRPr="0013014C">
              <w:rPr>
                <w:rFonts w:eastAsia="Arial"/>
                <w:b/>
                <w:bCs/>
              </w:rPr>
              <w:t>ATC kod</w:t>
            </w:r>
          </w:p>
        </w:tc>
      </w:tr>
      <w:tr w:rsidR="00E1194C" w:rsidRPr="0013014C" w14:paraId="3B03AF11" w14:textId="77777777" w:rsidTr="00766F88">
        <w:trPr>
          <w:trHeight w:val="300"/>
        </w:trPr>
        <w:tc>
          <w:tcPr>
            <w:tcW w:w="1684"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46985A7C" w14:textId="77777777" w:rsidR="00E1194C" w:rsidRPr="0013014C" w:rsidRDefault="00E1194C" w:rsidP="00766F88">
            <w:r w:rsidRPr="0013014C">
              <w:t>t.ex. J</w:t>
            </w:r>
          </w:p>
        </w:tc>
        <w:tc>
          <w:tcPr>
            <w:tcW w:w="2597" w:type="dxa"/>
            <w:tcBorders>
              <w:top w:val="single" w:sz="8" w:space="0" w:color="auto"/>
              <w:left w:val="single" w:sz="8" w:space="0" w:color="auto"/>
              <w:bottom w:val="single" w:sz="8" w:space="0" w:color="auto"/>
              <w:right w:val="single" w:sz="8" w:space="0" w:color="auto"/>
            </w:tcBorders>
            <w:shd w:val="clear" w:color="auto" w:fill="E6E6E7" w:themeFill="accent6" w:themeFillTint="33"/>
          </w:tcPr>
          <w:p w14:paraId="5DD4320B" w14:textId="77777777" w:rsidR="00E1194C" w:rsidRPr="0013014C" w:rsidRDefault="00E1194C" w:rsidP="00766F88">
            <w:r w:rsidRPr="0013014C">
              <w:t>Antibiotika</w:t>
            </w:r>
          </w:p>
        </w:tc>
        <w:tc>
          <w:tcPr>
            <w:tcW w:w="2597"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3090B886" w14:textId="77777777" w:rsidR="00E1194C" w:rsidRPr="0013014C" w:rsidRDefault="00E1194C" w:rsidP="00766F88">
            <w:r w:rsidRPr="0013014C">
              <w:t>J01</w:t>
            </w:r>
          </w:p>
        </w:tc>
      </w:tr>
      <w:tr w:rsidR="00E1194C" w:rsidRPr="0013014C" w14:paraId="25B01B5B" w14:textId="77777777" w:rsidTr="007A2D21">
        <w:trPr>
          <w:trHeight w:val="300"/>
        </w:trPr>
        <w:tc>
          <w:tcPr>
            <w:tcW w:w="1684"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6E1162AF" w14:textId="0964E349" w:rsidR="00E1194C" w:rsidRPr="0013014C" w:rsidRDefault="00E1194C" w:rsidP="00766F88"/>
        </w:tc>
        <w:tc>
          <w:tcPr>
            <w:tcW w:w="2597" w:type="dxa"/>
            <w:tcBorders>
              <w:top w:val="single" w:sz="8" w:space="0" w:color="auto"/>
              <w:left w:val="single" w:sz="8" w:space="0" w:color="auto"/>
              <w:bottom w:val="single" w:sz="8" w:space="0" w:color="auto"/>
              <w:right w:val="single" w:sz="8" w:space="0" w:color="auto"/>
            </w:tcBorders>
            <w:shd w:val="clear" w:color="auto" w:fill="E6E6E7" w:themeFill="accent6" w:themeFillTint="33"/>
          </w:tcPr>
          <w:p w14:paraId="2EA595A2" w14:textId="77777777" w:rsidR="00E1194C" w:rsidRPr="0013014C" w:rsidRDefault="00E1194C" w:rsidP="00766F88">
            <w:pPr>
              <w:rPr>
                <w:rFonts w:eastAsia="Calibri"/>
                <w:color w:val="000000" w:themeColor="text1"/>
              </w:rPr>
            </w:pPr>
          </w:p>
        </w:tc>
        <w:tc>
          <w:tcPr>
            <w:tcW w:w="2597"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2C03B7D4" w14:textId="3EC79326" w:rsidR="00E1194C" w:rsidRPr="0013014C" w:rsidRDefault="00E1194C" w:rsidP="00766F88"/>
        </w:tc>
      </w:tr>
      <w:tr w:rsidR="00E1194C" w:rsidRPr="0013014C" w14:paraId="7C481901" w14:textId="77777777" w:rsidTr="007A2D21">
        <w:trPr>
          <w:trHeight w:val="300"/>
        </w:trPr>
        <w:tc>
          <w:tcPr>
            <w:tcW w:w="1684"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701635A4" w14:textId="30F315D7" w:rsidR="00E1194C" w:rsidRPr="0013014C" w:rsidRDefault="00E1194C" w:rsidP="00766F88"/>
        </w:tc>
        <w:tc>
          <w:tcPr>
            <w:tcW w:w="2597" w:type="dxa"/>
            <w:tcBorders>
              <w:top w:val="single" w:sz="8" w:space="0" w:color="auto"/>
              <w:left w:val="single" w:sz="8" w:space="0" w:color="auto"/>
              <w:bottom w:val="single" w:sz="8" w:space="0" w:color="auto"/>
              <w:right w:val="single" w:sz="8" w:space="0" w:color="auto"/>
            </w:tcBorders>
            <w:shd w:val="clear" w:color="auto" w:fill="E6E6E7" w:themeFill="accent6" w:themeFillTint="33"/>
          </w:tcPr>
          <w:p w14:paraId="03CE9BD5" w14:textId="77777777" w:rsidR="00E1194C" w:rsidRPr="0013014C" w:rsidRDefault="00E1194C" w:rsidP="00766F88">
            <w:pPr>
              <w:rPr>
                <w:rFonts w:eastAsia="Calibri"/>
                <w:color w:val="000000" w:themeColor="text1"/>
              </w:rPr>
            </w:pPr>
          </w:p>
        </w:tc>
        <w:tc>
          <w:tcPr>
            <w:tcW w:w="2597" w:type="dxa"/>
            <w:tcBorders>
              <w:top w:val="single" w:sz="8" w:space="0" w:color="auto"/>
              <w:left w:val="single" w:sz="8" w:space="0" w:color="auto"/>
              <w:bottom w:val="single" w:sz="8" w:space="0" w:color="auto"/>
              <w:right w:val="single" w:sz="8" w:space="0" w:color="auto"/>
            </w:tcBorders>
            <w:shd w:val="clear" w:color="auto" w:fill="E6E6E7" w:themeFill="accent6" w:themeFillTint="33"/>
            <w:tcMar>
              <w:left w:w="108" w:type="dxa"/>
              <w:right w:w="108" w:type="dxa"/>
            </w:tcMar>
          </w:tcPr>
          <w:p w14:paraId="1F14CEA3" w14:textId="7E70301F" w:rsidR="00E1194C" w:rsidRPr="0013014C" w:rsidRDefault="00E1194C" w:rsidP="00766F88"/>
        </w:tc>
      </w:tr>
    </w:tbl>
    <w:p w14:paraId="4696B75F" w14:textId="77777777" w:rsidR="00FE5EEE" w:rsidRPr="0013014C" w:rsidRDefault="00FE5EEE" w:rsidP="00FE5EEE">
      <w:pPr>
        <w:rPr>
          <w:rFonts w:eastAsia="Calibri"/>
        </w:rPr>
      </w:pPr>
    </w:p>
    <w:p w14:paraId="79A17F77" w14:textId="77777777" w:rsidR="00E1194C" w:rsidRPr="0013014C" w:rsidRDefault="00E1194C" w:rsidP="00E1194C">
      <w:pPr>
        <w:rPr>
          <w:b/>
          <w:bCs/>
        </w:rPr>
      </w:pPr>
      <w:r w:rsidRPr="0013014C">
        <w:rPr>
          <w:b/>
          <w:bCs/>
        </w:rPr>
        <w:t>Vilken typ av läkemedelsdata</w:t>
      </w:r>
    </w:p>
    <w:p w14:paraId="43A3E447" w14:textId="77777777" w:rsidR="00E1194C" w:rsidRPr="0013014C" w:rsidRDefault="00E1194C" w:rsidP="00E1194C">
      <w:pPr>
        <w:numPr>
          <w:ilvl w:val="0"/>
          <w:numId w:val="28"/>
        </w:numPr>
      </w:pPr>
      <w:r w:rsidRPr="0013014C">
        <w:t>Ordination</w:t>
      </w:r>
    </w:p>
    <w:p w14:paraId="01794EF0" w14:textId="77777777" w:rsidR="00E1194C" w:rsidRPr="0013014C" w:rsidRDefault="00E1194C" w:rsidP="00E1194C">
      <w:pPr>
        <w:numPr>
          <w:ilvl w:val="0"/>
          <w:numId w:val="28"/>
        </w:numPr>
      </w:pPr>
      <w:r w:rsidRPr="0013014C">
        <w:t>Administration</w:t>
      </w:r>
    </w:p>
    <w:p w14:paraId="25D60A2E" w14:textId="77777777" w:rsidR="00E1194C" w:rsidRDefault="00E1194C" w:rsidP="00E1194C">
      <w:pPr>
        <w:numPr>
          <w:ilvl w:val="0"/>
          <w:numId w:val="28"/>
        </w:numPr>
      </w:pPr>
      <w:r w:rsidRPr="0013014C">
        <w:t>Recept</w:t>
      </w:r>
    </w:p>
    <w:p w14:paraId="3A6F0F97" w14:textId="04D218A6" w:rsidR="00391008" w:rsidRPr="0013014C" w:rsidRDefault="00391008" w:rsidP="00391008">
      <w:r>
        <w:t xml:space="preserve">Ange även om t.ex. tidsangivelse för ordination behövs. </w:t>
      </w:r>
    </w:p>
    <w:p w14:paraId="1F05A07D" w14:textId="77777777" w:rsidR="00FE5EEE" w:rsidRPr="0013014C" w:rsidRDefault="00FE5EEE" w:rsidP="00FE5EEE"/>
    <w:p w14:paraId="2F533B49" w14:textId="6B2B4319" w:rsidR="000F53E4" w:rsidRPr="0013014C" w:rsidRDefault="000F53E4" w:rsidP="000F53E4">
      <w:pPr>
        <w:rPr>
          <w:b/>
          <w:bCs/>
          <w:i/>
          <w:iCs/>
          <w:u w:val="single"/>
        </w:rPr>
      </w:pPr>
      <w:r w:rsidRPr="0013014C">
        <w:rPr>
          <w:b/>
          <w:bCs/>
          <w:i/>
          <w:iCs/>
          <w:u w:val="single"/>
        </w:rPr>
        <w:t>Laboratorieanalyser och -svar</w:t>
      </w:r>
    </w:p>
    <w:p w14:paraId="0B6B585C" w14:textId="77777777" w:rsidR="000F53E4" w:rsidRDefault="000F53E4" w:rsidP="000F53E4">
      <w:pPr>
        <w:rPr>
          <w:b/>
          <w:bCs/>
        </w:rPr>
      </w:pPr>
    </w:p>
    <w:p w14:paraId="5E19C956" w14:textId="56797D64" w:rsidR="000F53E4" w:rsidRPr="00391008" w:rsidRDefault="000F53E4" w:rsidP="000F53E4">
      <w:r w:rsidRPr="00391008">
        <w:t>Fullständigt analysnamn på laboratorieprover, t.ex. P-Kreatinin</w:t>
      </w:r>
    </w:p>
    <w:p w14:paraId="72DEE0EA" w14:textId="0C2B6985" w:rsidR="000F53E4" w:rsidRDefault="000F53E4" w:rsidP="000F53E4">
      <w:r w:rsidRPr="00391008">
        <w:t xml:space="preserve">Vilken typ av </w:t>
      </w:r>
      <w:r w:rsidR="00391008" w:rsidRPr="00391008">
        <w:t>laboratorie</w:t>
      </w:r>
      <w:r w:rsidRPr="00391008">
        <w:t xml:space="preserve">analys; t.ex. mikrobiologi, </w:t>
      </w:r>
      <w:r w:rsidR="0013014C" w:rsidRPr="00391008">
        <w:t>klinisk kemi</w:t>
      </w:r>
      <w:r w:rsidRPr="00391008">
        <w:t>, patologi</w:t>
      </w:r>
    </w:p>
    <w:p w14:paraId="5755F494" w14:textId="5BE4C57B" w:rsidR="00391008" w:rsidRPr="00391008" w:rsidRDefault="00391008" w:rsidP="000F53E4">
      <w:r>
        <w:t xml:space="preserve">Ev. tidsangivelser. </w:t>
      </w:r>
    </w:p>
    <w:p w14:paraId="3CAA729D" w14:textId="77777777" w:rsidR="000F53E4" w:rsidRDefault="000F53E4" w:rsidP="000F53E4">
      <w:pPr>
        <w:rPr>
          <w:b/>
          <w:bCs/>
        </w:rPr>
      </w:pPr>
    </w:p>
    <w:p w14:paraId="1E4DC694" w14:textId="1AF9AFD7" w:rsidR="000F53E4" w:rsidRPr="00391008" w:rsidRDefault="000F53E4" w:rsidP="000F53E4">
      <w:pPr>
        <w:rPr>
          <w:b/>
          <w:bCs/>
          <w:i/>
          <w:iCs/>
          <w:u w:val="single"/>
        </w:rPr>
      </w:pPr>
      <w:r w:rsidRPr="00391008">
        <w:rPr>
          <w:b/>
          <w:bCs/>
          <w:i/>
          <w:iCs/>
          <w:u w:val="single"/>
        </w:rPr>
        <w:t>Röntgen och fysiologiundersökningar</w:t>
      </w:r>
      <w:r w:rsidR="00D04908">
        <w:rPr>
          <w:b/>
          <w:bCs/>
          <w:i/>
          <w:iCs/>
          <w:u w:val="single"/>
        </w:rPr>
        <w:t xml:space="preserve"> (ej bilddata)</w:t>
      </w:r>
    </w:p>
    <w:p w14:paraId="63DC4275" w14:textId="77777777" w:rsidR="000F53E4" w:rsidRDefault="000F53E4" w:rsidP="000F53E4">
      <w:pPr>
        <w:rPr>
          <w:b/>
          <w:bCs/>
        </w:rPr>
      </w:pPr>
    </w:p>
    <w:p w14:paraId="262B5CD6" w14:textId="55DF3EC6" w:rsidR="000F53E4" w:rsidRPr="00391008" w:rsidRDefault="000F53E4" w:rsidP="000F53E4">
      <w:r w:rsidRPr="00391008">
        <w:t xml:space="preserve">Namn på undersökning, t.ex. DT-hjärna, MR-hjärna, Ultraljud Hjärta osv. </w:t>
      </w:r>
    </w:p>
    <w:p w14:paraId="4C7047CF" w14:textId="6A88D4FF" w:rsidR="000F53E4" w:rsidRPr="00391008" w:rsidRDefault="000F53E4" w:rsidP="000F53E4">
      <w:r w:rsidRPr="00391008">
        <w:t>Frågeställning, anamnes, undersökningssvar</w:t>
      </w:r>
    </w:p>
    <w:p w14:paraId="3F3335C6" w14:textId="3E816B02" w:rsidR="000F53E4" w:rsidRPr="00EA15F2" w:rsidRDefault="000F53E4" w:rsidP="000F53E4"/>
    <w:p w14:paraId="28C7E98B" w14:textId="4E9D43DE" w:rsidR="000F53E4" w:rsidRPr="00342232" w:rsidRDefault="000F53E4" w:rsidP="000F53E4">
      <w:pPr>
        <w:rPr>
          <w:b/>
          <w:bCs/>
        </w:rPr>
      </w:pPr>
      <w:r w:rsidRPr="00342232">
        <w:rPr>
          <w:b/>
          <w:bCs/>
        </w:rPr>
        <w:t>Journa</w:t>
      </w:r>
      <w:r>
        <w:rPr>
          <w:b/>
          <w:bCs/>
        </w:rPr>
        <w:t xml:space="preserve">lanteckningar </w:t>
      </w:r>
    </w:p>
    <w:p w14:paraId="185741CE" w14:textId="7BAE9652" w:rsidR="000F53E4" w:rsidRPr="00391008" w:rsidRDefault="00391008" w:rsidP="000F53E4">
      <w:pPr>
        <w:numPr>
          <w:ilvl w:val="0"/>
          <w:numId w:val="29"/>
        </w:numPr>
      </w:pPr>
      <w:r>
        <w:t>Ange v</w:t>
      </w:r>
      <w:r w:rsidR="000F53E4" w:rsidRPr="00391008">
        <w:t xml:space="preserve">ilken yrkeskategori som har gjort journalanteckning, tex. läkare, dietist, arbetsterapeut, fysioterapeut osv. </w:t>
      </w:r>
    </w:p>
    <w:p w14:paraId="66843A2D" w14:textId="75CE59F7" w:rsidR="000F53E4" w:rsidRDefault="00391008" w:rsidP="000F53E4">
      <w:pPr>
        <w:numPr>
          <w:ilvl w:val="0"/>
          <w:numId w:val="29"/>
        </w:numPr>
        <w:rPr>
          <w:b/>
          <w:bCs/>
        </w:rPr>
      </w:pPr>
      <w:r>
        <w:t>Avge vilken t</w:t>
      </w:r>
      <w:r w:rsidR="000F53E4" w:rsidRPr="00391008">
        <w:t>yp av journalmall; t.ex. daganteckning, mottagningsanteckning,</w:t>
      </w:r>
      <w:r w:rsidR="000F53E4">
        <w:rPr>
          <w:b/>
          <w:bCs/>
        </w:rPr>
        <w:t xml:space="preserve"> </w:t>
      </w:r>
      <w:r w:rsidR="000F53E4" w:rsidRPr="00391008">
        <w:t>inskrivningsanteckning, epikris osv.</w:t>
      </w:r>
      <w:r w:rsidR="000F53E4">
        <w:rPr>
          <w:b/>
          <w:bCs/>
        </w:rPr>
        <w:t xml:space="preserve"> </w:t>
      </w:r>
    </w:p>
    <w:p w14:paraId="297889A8" w14:textId="77777777" w:rsidR="000F53E4" w:rsidRPr="00342232" w:rsidRDefault="000F53E4" w:rsidP="000F53E4">
      <w:pPr>
        <w:rPr>
          <w:b/>
          <w:bCs/>
        </w:rPr>
      </w:pPr>
    </w:p>
    <w:p w14:paraId="79B8AEFB" w14:textId="58C8E31E" w:rsidR="000F53E4" w:rsidRPr="00391008" w:rsidRDefault="00391008" w:rsidP="000F53E4">
      <w:pPr>
        <w:numPr>
          <w:ilvl w:val="0"/>
          <w:numId w:val="29"/>
        </w:numPr>
      </w:pPr>
      <w:r>
        <w:t>Ange eventuella s</w:t>
      </w:r>
      <w:r w:rsidR="000F53E4" w:rsidRPr="00391008">
        <w:t xml:space="preserve">pecifika sökord; t.ex. nutrition, ADL-bedömning, kognitiva funktioner osv. </w:t>
      </w:r>
    </w:p>
    <w:p w14:paraId="15E00906" w14:textId="77777777" w:rsidR="000F53E4" w:rsidRPr="00342232" w:rsidRDefault="000F53E4" w:rsidP="000F53E4">
      <w:pPr>
        <w:rPr>
          <w:b/>
          <w:bCs/>
        </w:rPr>
      </w:pPr>
    </w:p>
    <w:p w14:paraId="3D1DBCD5" w14:textId="77777777" w:rsidR="000F53E4" w:rsidRPr="00342232" w:rsidRDefault="000F53E4" w:rsidP="000F53E4">
      <w:pPr>
        <w:rPr>
          <w:b/>
          <w:bCs/>
        </w:rPr>
      </w:pPr>
      <w:r w:rsidRPr="00342232">
        <w:rPr>
          <w:b/>
          <w:bCs/>
        </w:rPr>
        <w:t>Mätvärden</w:t>
      </w:r>
    </w:p>
    <w:p w14:paraId="38E215B7" w14:textId="5C730C3E" w:rsidR="000F53E4" w:rsidRPr="00391008" w:rsidRDefault="000F53E4" w:rsidP="000F53E4">
      <w:pPr>
        <w:numPr>
          <w:ilvl w:val="0"/>
          <w:numId w:val="30"/>
        </w:numPr>
      </w:pPr>
      <w:r w:rsidRPr="00391008">
        <w:t xml:space="preserve">Namn på mätvärde; t.ex. saturation, syrgas, temperatur, GCS, </w:t>
      </w:r>
      <w:r w:rsidR="00980A05" w:rsidRPr="00391008">
        <w:t xml:space="preserve">vätskebalans osv. </w:t>
      </w:r>
    </w:p>
    <w:p w14:paraId="5A445272" w14:textId="62540B87" w:rsidR="00614016" w:rsidRDefault="00614016">
      <w:pPr>
        <w:widowControl/>
        <w:rPr>
          <w:rFonts w:cs="Arial"/>
          <w:b/>
          <w:bCs/>
          <w:kern w:val="32"/>
          <w:sz w:val="28"/>
          <w:szCs w:val="28"/>
        </w:rPr>
      </w:pPr>
    </w:p>
    <w:p w14:paraId="55639D98" w14:textId="77777777" w:rsidR="00D04908" w:rsidRDefault="00D04908">
      <w:pPr>
        <w:widowControl/>
        <w:rPr>
          <w:rFonts w:cs="Arial"/>
          <w:b/>
          <w:bCs/>
          <w:kern w:val="32"/>
          <w:sz w:val="28"/>
          <w:szCs w:val="28"/>
        </w:rPr>
      </w:pPr>
    </w:p>
    <w:p w14:paraId="72968F3C" w14:textId="4C4BA6FC" w:rsidR="00D04908" w:rsidRPr="00A9400C" w:rsidRDefault="00D04908" w:rsidP="00D04908">
      <w:pPr>
        <w:pStyle w:val="Liststycke"/>
        <w:numPr>
          <w:ilvl w:val="0"/>
          <w:numId w:val="31"/>
        </w:numPr>
        <w:rPr>
          <w:rFonts w:ascii="Times New Roman" w:eastAsia="Times New Roman" w:hAnsi="Times New Roman" w:cs="Times New Roman"/>
          <w:b/>
          <w:bCs/>
          <w:sz w:val="24"/>
          <w:szCs w:val="24"/>
          <w:lang w:eastAsia="sv-SE"/>
        </w:rPr>
      </w:pPr>
      <w:r w:rsidRPr="00A9400C">
        <w:rPr>
          <w:rFonts w:ascii="Times New Roman" w:hAnsi="Times New Roman" w:cs="Times New Roman"/>
          <w:b/>
          <w:bCs/>
          <w:i/>
          <w:iCs/>
          <w:sz w:val="28"/>
          <w:szCs w:val="28"/>
        </w:rPr>
        <w:t xml:space="preserve">Variabelförteckning, diagnostiska bilder (PACS)  </w:t>
      </w:r>
    </w:p>
    <w:p w14:paraId="0D6F3031" w14:textId="1570A598" w:rsidR="00D04908" w:rsidRDefault="00D04908" w:rsidP="00D04908">
      <w:r>
        <w:t xml:space="preserve">Beställning </w:t>
      </w:r>
      <w:r w:rsidRPr="00D04908">
        <w:t>via Radiance, bifogas</w:t>
      </w:r>
      <w:r>
        <w:t xml:space="preserve">, s. </w:t>
      </w:r>
    </w:p>
    <w:p w14:paraId="6DE47A7E" w14:textId="77777777" w:rsidR="005413D7" w:rsidRDefault="005413D7" w:rsidP="00D04908"/>
    <w:p w14:paraId="2DF90BB0" w14:textId="51162F4B" w:rsidR="005413D7" w:rsidRPr="00A9400C" w:rsidRDefault="005413D7" w:rsidP="005413D7">
      <w:pPr>
        <w:pStyle w:val="Liststycke"/>
        <w:numPr>
          <w:ilvl w:val="0"/>
          <w:numId w:val="31"/>
        </w:numPr>
        <w:rPr>
          <w:rFonts w:ascii="Times New Roman" w:hAnsi="Times New Roman" w:cs="Times New Roman"/>
          <w:b/>
          <w:bCs/>
          <w:i/>
          <w:iCs/>
          <w:sz w:val="28"/>
          <w:szCs w:val="28"/>
        </w:rPr>
      </w:pPr>
      <w:r w:rsidRPr="00A9400C">
        <w:rPr>
          <w:rFonts w:ascii="Times New Roman" w:hAnsi="Times New Roman" w:cs="Times New Roman"/>
          <w:b/>
          <w:bCs/>
          <w:i/>
          <w:iCs/>
          <w:sz w:val="28"/>
          <w:szCs w:val="28"/>
        </w:rPr>
        <w:t>Dataformat</w:t>
      </w:r>
    </w:p>
    <w:p w14:paraId="31BA8AB6" w14:textId="1374FBF7" w:rsidR="00D04908" w:rsidRDefault="005413D7" w:rsidP="00D04908">
      <w:r>
        <w:t>Data kommer att levereras i formatet xxx, t.ex. csv, Excel e.d.</w:t>
      </w:r>
    </w:p>
    <w:p w14:paraId="5145A87E" w14:textId="77777777" w:rsidR="00D04908" w:rsidRPr="00EA15F2" w:rsidRDefault="00D04908">
      <w:pPr>
        <w:widowControl/>
        <w:rPr>
          <w:rFonts w:cs="Arial"/>
          <w:kern w:val="32"/>
          <w:sz w:val="28"/>
          <w:szCs w:val="28"/>
        </w:rPr>
      </w:pPr>
    </w:p>
    <w:p w14:paraId="0F47FB80" w14:textId="26405177" w:rsidR="000F53E4" w:rsidRPr="00A9400C" w:rsidRDefault="000F53E4" w:rsidP="00D04908">
      <w:pPr>
        <w:pStyle w:val="Liststycke"/>
        <w:numPr>
          <w:ilvl w:val="0"/>
          <w:numId w:val="31"/>
        </w:numPr>
        <w:textAlignment w:val="baseline"/>
        <w:rPr>
          <w:rFonts w:ascii="Times New Roman" w:hAnsi="Times New Roman" w:cs="Times New Roman"/>
          <w:b/>
          <w:bCs/>
          <w:i/>
          <w:iCs/>
          <w:sz w:val="28"/>
          <w:szCs w:val="28"/>
        </w:rPr>
      </w:pPr>
      <w:r w:rsidRPr="00A9400C">
        <w:rPr>
          <w:rFonts w:ascii="Times New Roman" w:hAnsi="Times New Roman" w:cs="Times New Roman"/>
          <w:b/>
          <w:bCs/>
          <w:i/>
          <w:iCs/>
          <w:sz w:val="28"/>
          <w:szCs w:val="28"/>
        </w:rPr>
        <w:t xml:space="preserve">Överenskommen datauttagsprocess </w:t>
      </w:r>
    </w:p>
    <w:p w14:paraId="65C4D2A3" w14:textId="77777777" w:rsidR="005413D7" w:rsidRDefault="005413D7" w:rsidP="000F53E4">
      <w:pPr>
        <w:textAlignment w:val="baseline"/>
      </w:pPr>
    </w:p>
    <w:p w14:paraId="57880775" w14:textId="7DC2BB89" w:rsidR="000F53E4" w:rsidRDefault="000F53E4" w:rsidP="000F53E4">
      <w:pPr>
        <w:textAlignment w:val="baseline"/>
      </w:pPr>
      <w:r>
        <w:t xml:space="preserve">T.ex. </w:t>
      </w:r>
      <w:r w:rsidRPr="000842D8">
        <w:t>Datalager gör uttag från TakeCare</w:t>
      </w:r>
      <w:r>
        <w:t xml:space="preserve">/KarDa </w:t>
      </w:r>
      <w:r w:rsidRPr="000842D8">
        <w:t xml:space="preserve">för tidsperioden </w:t>
      </w:r>
      <w:r>
        <w:t>xxx</w:t>
      </w:r>
      <w:r w:rsidRPr="000842D8">
        <w:t xml:space="preserve"> och </w:t>
      </w:r>
      <w:r>
        <w:t>e</w:t>
      </w:r>
      <w:r w:rsidRPr="000842D8">
        <w:t>nligt variabelförteckning</w:t>
      </w:r>
      <w:r w:rsidR="005413D7">
        <w:t>en i denna datauttagsbilaga</w:t>
      </w:r>
      <w:r w:rsidRPr="000842D8">
        <w:t xml:space="preserve">. </w:t>
      </w:r>
      <w:r w:rsidR="005413D7">
        <w:t xml:space="preserve">T.ex uttag görs via Radiance enligt variabelförteckningen i denna datauttagsbilaga. </w:t>
      </w:r>
    </w:p>
    <w:p w14:paraId="189308EB" w14:textId="77777777" w:rsidR="000F53E4" w:rsidRDefault="000F53E4" w:rsidP="000F53E4">
      <w:pPr>
        <w:textAlignment w:val="baseline"/>
      </w:pPr>
    </w:p>
    <w:p w14:paraId="5BC9EB0C" w14:textId="77777777" w:rsidR="000F53E4" w:rsidRDefault="000F53E4" w:rsidP="000F53E4">
      <w:pPr>
        <w:textAlignment w:val="baseline"/>
      </w:pPr>
      <w:r>
        <w:t xml:space="preserve">T.ex. </w:t>
      </w:r>
      <w:r w:rsidRPr="000842D8">
        <w:t xml:space="preserve">Uppgifterna kommer att pseudonymiseras innan de utlämnas till ansvarig forskare. </w:t>
      </w:r>
    </w:p>
    <w:p w14:paraId="6C4B16BB" w14:textId="77777777" w:rsidR="000F53E4" w:rsidRDefault="000F53E4" w:rsidP="000F53E4">
      <w:pPr>
        <w:textAlignment w:val="baseline"/>
      </w:pPr>
    </w:p>
    <w:p w14:paraId="17B3E8F1" w14:textId="77777777" w:rsidR="000F53E4" w:rsidRPr="000842D8" w:rsidRDefault="000F53E4" w:rsidP="000F53E4">
      <w:pPr>
        <w:textAlignment w:val="baseline"/>
      </w:pPr>
      <w:r w:rsidRPr="000842D8">
        <w:t>Patienter med skyddad folkbokföring kommer att exkluderas ur datauttaget.</w:t>
      </w:r>
    </w:p>
    <w:p w14:paraId="6BFC1354" w14:textId="77777777" w:rsidR="000F53E4" w:rsidRDefault="000F53E4" w:rsidP="000F53E4"/>
    <w:p w14:paraId="407E7D0B" w14:textId="737B790A" w:rsidR="000F53E4" w:rsidRDefault="000F53E4" w:rsidP="000F53E4">
      <w:r w:rsidRPr="00342232">
        <w:t xml:space="preserve">Data utlämnas till </w:t>
      </w:r>
      <w:r>
        <w:t xml:space="preserve">den </w:t>
      </w:r>
      <w:r w:rsidRPr="00342232">
        <w:t>huvudansvarig</w:t>
      </w:r>
      <w:r>
        <w:t>a</w:t>
      </w:r>
      <w:r w:rsidRPr="00342232">
        <w:t xml:space="preserve"> forskaren</w:t>
      </w:r>
      <w:r w:rsidR="009B4758">
        <w:t xml:space="preserve"> genom xxx</w:t>
      </w:r>
      <w:r w:rsidR="005413D7">
        <w:t xml:space="preserve">, t.ex externa lagringsmedia eller uppladdning till en säker yta. </w:t>
      </w:r>
    </w:p>
    <w:p w14:paraId="4F8FEED4" w14:textId="77777777" w:rsidR="000F53E4" w:rsidRDefault="000F53E4" w:rsidP="000F53E4"/>
    <w:p w14:paraId="5FCA2111" w14:textId="77777777" w:rsidR="000F53E4" w:rsidRPr="00342232" w:rsidRDefault="000F53E4" w:rsidP="000F53E4">
      <w:r>
        <w:t>Alt. S</w:t>
      </w:r>
      <w:r w:rsidRPr="00342232">
        <w:t>amt att kodnyckel bestående av (personnummer samt ett studiespecifikt löpnummer) ska utlämnas</w:t>
      </w:r>
      <w:r>
        <w:t xml:space="preserve"> t.ex.</w:t>
      </w:r>
      <w:r w:rsidRPr="00342232">
        <w:t xml:space="preserve"> till </w:t>
      </w:r>
    </w:p>
    <w:p w14:paraId="68637226" w14:textId="77777777" w:rsidR="000F53E4" w:rsidRPr="009B4758" w:rsidRDefault="000F53E4" w:rsidP="000F53E4">
      <w:pPr>
        <w:pStyle w:val="Liststycke"/>
        <w:numPr>
          <w:ilvl w:val="0"/>
          <w:numId w:val="23"/>
        </w:numPr>
        <w:spacing w:after="0" w:line="240" w:lineRule="auto"/>
        <w:rPr>
          <w:rStyle w:val="normaltextrun"/>
          <w:rFonts w:ascii="Times New Roman" w:hAnsi="Times New Roman" w:cs="Times New Roman"/>
          <w:sz w:val="24"/>
          <w:szCs w:val="24"/>
        </w:rPr>
      </w:pPr>
      <w:r w:rsidRPr="009B4758">
        <w:rPr>
          <w:rStyle w:val="normaltextrun"/>
          <w:rFonts w:ascii="Times New Roman" w:hAnsi="Times New Roman" w:cs="Times New Roman"/>
          <w:sz w:val="24"/>
          <w:szCs w:val="24"/>
        </w:rPr>
        <w:t xml:space="preserve">Socialstyrelsen </w:t>
      </w:r>
    </w:p>
    <w:p w14:paraId="4A1F0800" w14:textId="77777777" w:rsidR="000F53E4" w:rsidRPr="009B4758" w:rsidRDefault="000F53E4" w:rsidP="000F53E4">
      <w:pPr>
        <w:pStyle w:val="Liststycke"/>
        <w:numPr>
          <w:ilvl w:val="0"/>
          <w:numId w:val="23"/>
        </w:numPr>
        <w:spacing w:after="0" w:line="240" w:lineRule="auto"/>
        <w:rPr>
          <w:rStyle w:val="normaltextrun"/>
          <w:rFonts w:ascii="Times New Roman" w:hAnsi="Times New Roman" w:cs="Times New Roman"/>
          <w:sz w:val="24"/>
          <w:szCs w:val="24"/>
        </w:rPr>
      </w:pPr>
      <w:r w:rsidRPr="009B4758">
        <w:rPr>
          <w:rStyle w:val="normaltextrun"/>
          <w:rFonts w:ascii="Times New Roman" w:hAnsi="Times New Roman" w:cs="Times New Roman"/>
          <w:sz w:val="24"/>
          <w:szCs w:val="24"/>
        </w:rPr>
        <w:t>SCB</w:t>
      </w:r>
    </w:p>
    <w:p w14:paraId="2382CCEE" w14:textId="77777777" w:rsidR="000F53E4" w:rsidRPr="009B4758" w:rsidRDefault="000F53E4" w:rsidP="000F53E4">
      <w:pPr>
        <w:pStyle w:val="Liststycke"/>
        <w:numPr>
          <w:ilvl w:val="0"/>
          <w:numId w:val="23"/>
        </w:numPr>
        <w:spacing w:after="0" w:line="240" w:lineRule="auto"/>
        <w:rPr>
          <w:rStyle w:val="normaltextrun"/>
          <w:rFonts w:ascii="Times New Roman" w:hAnsi="Times New Roman" w:cs="Times New Roman"/>
          <w:sz w:val="24"/>
          <w:szCs w:val="24"/>
        </w:rPr>
      </w:pPr>
      <w:r w:rsidRPr="009B4758">
        <w:rPr>
          <w:rStyle w:val="normaltextrun"/>
          <w:rFonts w:ascii="Times New Roman" w:hAnsi="Times New Roman" w:cs="Times New Roman"/>
          <w:sz w:val="24"/>
          <w:szCs w:val="24"/>
        </w:rPr>
        <w:t>Folkhälsomyndigheten</w:t>
      </w:r>
    </w:p>
    <w:p w14:paraId="6BFC93A2" w14:textId="77777777" w:rsidR="000F53E4" w:rsidRPr="009B4758" w:rsidRDefault="000F53E4" w:rsidP="000F53E4">
      <w:pPr>
        <w:pStyle w:val="Liststycke"/>
        <w:numPr>
          <w:ilvl w:val="0"/>
          <w:numId w:val="23"/>
        </w:numPr>
        <w:spacing w:after="0" w:line="240" w:lineRule="auto"/>
        <w:rPr>
          <w:rStyle w:val="normaltextrun"/>
          <w:rFonts w:ascii="Times New Roman" w:hAnsi="Times New Roman" w:cs="Times New Roman"/>
          <w:sz w:val="24"/>
          <w:szCs w:val="24"/>
        </w:rPr>
      </w:pPr>
      <w:r w:rsidRPr="009B4758">
        <w:rPr>
          <w:rStyle w:val="normaltextrun"/>
          <w:rFonts w:ascii="Times New Roman" w:hAnsi="Times New Roman" w:cs="Times New Roman"/>
          <w:sz w:val="24"/>
          <w:szCs w:val="24"/>
        </w:rPr>
        <w:t>Försäkringskassan och</w:t>
      </w:r>
    </w:p>
    <w:p w14:paraId="15150D4F" w14:textId="77777777" w:rsidR="000F53E4" w:rsidRPr="00A80C46" w:rsidRDefault="000F53E4" w:rsidP="000F53E4">
      <w:pPr>
        <w:pStyle w:val="Liststycke"/>
        <w:spacing w:after="0" w:line="240" w:lineRule="auto"/>
        <w:ind w:left="1440"/>
        <w:textAlignment w:val="baseline"/>
        <w:rPr>
          <w:rStyle w:val="normaltextrun"/>
        </w:rPr>
      </w:pPr>
    </w:p>
    <w:p w14:paraId="63AC3D07" w14:textId="77777777" w:rsidR="000F53E4" w:rsidRDefault="000F53E4" w:rsidP="000F53E4">
      <w:pPr>
        <w:rPr>
          <w:rStyle w:val="normaltextrun"/>
        </w:rPr>
      </w:pPr>
      <w:r w:rsidRPr="7D0380A7">
        <w:rPr>
          <w:rStyle w:val="normaltextrun"/>
        </w:rPr>
        <w:lastRenderedPageBreak/>
        <w:t>Externa registerhållare ska destruera den utlämnad kodnyckel efter leverans av data.</w:t>
      </w:r>
    </w:p>
    <w:p w14:paraId="5C5A4CFA" w14:textId="77777777" w:rsidR="000F53E4" w:rsidRDefault="000F53E4">
      <w:pPr>
        <w:widowControl/>
        <w:rPr>
          <w:rFonts w:cs="Arial"/>
          <w:b/>
          <w:bCs/>
          <w:kern w:val="32"/>
          <w:sz w:val="28"/>
          <w:szCs w:val="28"/>
        </w:rPr>
      </w:pPr>
    </w:p>
    <w:sectPr w:rsidR="000F53E4" w:rsidSect="00110A57">
      <w:headerReference w:type="default" r:id="rId10"/>
      <w:footerReference w:type="even" r:id="rId11"/>
      <w:headerReference w:type="first" r:id="rId12"/>
      <w:footerReference w:type="first" r:id="rId13"/>
      <w:pgSz w:w="11906" w:h="16838" w:code="9"/>
      <w:pgMar w:top="1985" w:right="1418" w:bottom="1985" w:left="1418"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02EC" w14:textId="77777777" w:rsidR="003E6FFC" w:rsidRDefault="003E6FFC" w:rsidP="00975825">
      <w:r>
        <w:separator/>
      </w:r>
    </w:p>
  </w:endnote>
  <w:endnote w:type="continuationSeparator" w:id="0">
    <w:p w14:paraId="40199F09" w14:textId="77777777" w:rsidR="003E6FFC" w:rsidRDefault="003E6FFC" w:rsidP="0097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ot;Georgia&quot;,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5C04" w14:textId="77777777" w:rsidR="00086B3A" w:rsidRDefault="007F4F4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8"/>
      <w:gridCol w:w="1581"/>
    </w:tblGrid>
    <w:tr w:rsidR="00110A57" w14:paraId="04D7A337" w14:textId="77777777" w:rsidTr="00A81CA4">
      <w:trPr>
        <w:trHeight w:val="851"/>
      </w:trPr>
      <w:tc>
        <w:tcPr>
          <w:tcW w:w="9179" w:type="dxa"/>
          <w:vAlign w:val="bottom"/>
        </w:tcPr>
        <w:p w14:paraId="4D903601" w14:textId="77777777" w:rsidR="00110A57" w:rsidRDefault="00110A57">
          <w:pPr>
            <w:pStyle w:val="Sidfot"/>
            <w:tabs>
              <w:tab w:val="left" w:pos="720"/>
            </w:tabs>
          </w:pPr>
        </w:p>
      </w:tc>
      <w:tc>
        <w:tcPr>
          <w:tcW w:w="710" w:type="dxa"/>
          <w:vAlign w:val="bottom"/>
          <w:hideMark/>
        </w:tcPr>
        <w:p w14:paraId="30749DD4" w14:textId="77777777" w:rsidR="00110A57" w:rsidRDefault="000F1E7E">
          <w:pPr>
            <w:pStyle w:val="Sidfot"/>
            <w:tabs>
              <w:tab w:val="left" w:pos="720"/>
            </w:tabs>
            <w:jc w:val="right"/>
          </w:pPr>
          <w:bookmarkStart w:id="8" w:name="bkmlogoplac_6"/>
          <w:bookmarkStart w:id="9" w:name="bkmlogoimg_col_6"/>
          <w:bookmarkEnd w:id="8"/>
          <w:r>
            <w:rPr>
              <w:noProof/>
            </w:rPr>
            <w:drawing>
              <wp:inline distT="0" distB="0" distL="0" distR="0" wp14:anchorId="68EF75B0" wp14:editId="4582CD22">
                <wp:extent cx="867109" cy="201524"/>
                <wp:effectExtent l="0" t="0" r="0" b="0"/>
                <wp:docPr id="10" name="Bildobjek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sv.jpg"/>
                        <pic:cNvPicPr/>
                      </pic:nvPicPr>
                      <pic:blipFill>
                        <a:blip r:embed="rId1">
                          <a:extLst>
                            <a:ext uri="{28A0092B-C50C-407E-A947-70E740481C1C}">
                              <a14:useLocalDpi xmlns:a14="http://schemas.microsoft.com/office/drawing/2010/main" val="0"/>
                            </a:ext>
                          </a:extLst>
                        </a:blip>
                        <a:stretch>
                          <a:fillRect/>
                        </a:stretch>
                      </pic:blipFill>
                      <pic:spPr>
                        <a:xfrm>
                          <a:off x="0" y="0"/>
                          <a:ext cx="867109" cy="201524"/>
                        </a:xfrm>
                        <a:prstGeom prst="rect">
                          <a:avLst/>
                        </a:prstGeom>
                      </pic:spPr>
                    </pic:pic>
                  </a:graphicData>
                </a:graphic>
              </wp:inline>
            </w:drawing>
          </w:r>
          <w:bookmarkEnd w:id="9"/>
        </w:p>
      </w:tc>
    </w:tr>
  </w:tbl>
  <w:p w14:paraId="5F9D163F" w14:textId="77777777" w:rsidR="00614016" w:rsidRPr="00110A57" w:rsidRDefault="00614016" w:rsidP="00110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DB5C" w14:textId="77777777" w:rsidR="003E6FFC" w:rsidRDefault="003E6FFC" w:rsidP="00975825">
      <w:r>
        <w:separator/>
      </w:r>
    </w:p>
  </w:footnote>
  <w:footnote w:type="continuationSeparator" w:id="0">
    <w:p w14:paraId="741CEB2F" w14:textId="77777777" w:rsidR="003E6FFC" w:rsidRDefault="003E6FFC" w:rsidP="0097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3839"/>
    </w:tblGrid>
    <w:tr w:rsidR="00614016" w14:paraId="3581A524" w14:textId="77777777" w:rsidTr="00614016">
      <w:tc>
        <w:tcPr>
          <w:tcW w:w="5353" w:type="dxa"/>
          <w:vMerge w:val="restart"/>
        </w:tcPr>
        <w:p w14:paraId="3B098200" w14:textId="77777777" w:rsidR="00614016" w:rsidRPr="00A168A6" w:rsidRDefault="000F1E7E" w:rsidP="007E5764">
          <w:pPr>
            <w:ind w:left="-57"/>
          </w:pPr>
          <w:bookmarkStart w:id="4" w:name="bkmlogoplac_2"/>
          <w:bookmarkStart w:id="5" w:name="bkmlogoimg_col_2"/>
          <w:bookmarkEnd w:id="4"/>
          <w:r w:rsidRPr="00614016">
            <w:rPr>
              <w:noProof/>
            </w:rPr>
            <w:drawing>
              <wp:inline distT="0" distB="0" distL="0" distR="0" wp14:anchorId="2ED94C9D" wp14:editId="615CFA8D">
                <wp:extent cx="320513" cy="453600"/>
                <wp:effectExtent l="19050" t="0" r="3337" b="0"/>
                <wp:docPr id="9" name="Bild 87"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K"/>
                        <pic:cNvPicPr>
                          <a:picLocks noChangeAspect="1" noChangeArrowheads="1"/>
                        </pic:cNvPicPr>
                      </pic:nvPicPr>
                      <pic:blipFill>
                        <a:blip r:embed="rId1"/>
                        <a:stretch>
                          <a:fillRect/>
                        </a:stretch>
                      </pic:blipFill>
                      <pic:spPr bwMode="auto">
                        <a:xfrm>
                          <a:off x="0" y="0"/>
                          <a:ext cx="320513" cy="453600"/>
                        </a:xfrm>
                        <a:prstGeom prst="rect">
                          <a:avLst/>
                        </a:prstGeom>
                        <a:noFill/>
                        <a:ln w="9525">
                          <a:noFill/>
                          <a:miter lim="800000"/>
                          <a:headEnd/>
                          <a:tailEnd/>
                        </a:ln>
                      </pic:spPr>
                    </pic:pic>
                  </a:graphicData>
                </a:graphic>
              </wp:inline>
            </w:drawing>
          </w:r>
          <w:bookmarkEnd w:id="5"/>
        </w:p>
      </w:tc>
      <w:tc>
        <w:tcPr>
          <w:tcW w:w="3933" w:type="dxa"/>
        </w:tcPr>
        <w:p w14:paraId="76CD1A94" w14:textId="77777777" w:rsidR="00614016" w:rsidRDefault="00441DF8" w:rsidP="00614016">
          <w:pPr>
            <w:jc w:val="right"/>
          </w:pPr>
          <w:r>
            <w:rPr>
              <w:noProof/>
            </w:rPr>
            <w:fldChar w:fldCharType="begin"/>
          </w:r>
          <w:r>
            <w:rPr>
              <w:noProof/>
            </w:rPr>
            <w:instrText xml:space="preserve"> PAGE  \* MERGEFORMAT </w:instrText>
          </w:r>
          <w:r>
            <w:rPr>
              <w:noProof/>
            </w:rPr>
            <w:fldChar w:fldCharType="separate"/>
          </w:r>
          <w:r w:rsidR="007E5764">
            <w:rPr>
              <w:noProof/>
            </w:rPr>
            <w:t>2</w:t>
          </w:r>
          <w:r>
            <w:rPr>
              <w:noProof/>
            </w:rPr>
            <w:fldChar w:fldCharType="end"/>
          </w:r>
          <w:r w:rsidR="00614016">
            <w:t xml:space="preserve"> (</w:t>
          </w:r>
          <w:r>
            <w:rPr>
              <w:noProof/>
            </w:rPr>
            <w:fldChar w:fldCharType="begin"/>
          </w:r>
          <w:r>
            <w:rPr>
              <w:noProof/>
            </w:rPr>
            <w:instrText xml:space="preserve"> NUMPAGES  \* MERGEFORMAT </w:instrText>
          </w:r>
          <w:r>
            <w:rPr>
              <w:noProof/>
            </w:rPr>
            <w:fldChar w:fldCharType="separate"/>
          </w:r>
          <w:r w:rsidR="007E5764">
            <w:rPr>
              <w:noProof/>
            </w:rPr>
            <w:t>2</w:t>
          </w:r>
          <w:r>
            <w:rPr>
              <w:noProof/>
            </w:rPr>
            <w:fldChar w:fldCharType="end"/>
          </w:r>
          <w:r w:rsidR="00614016">
            <w:t>)</w:t>
          </w:r>
        </w:p>
      </w:tc>
    </w:tr>
    <w:tr w:rsidR="00614016" w14:paraId="03A8B970" w14:textId="77777777" w:rsidTr="00614016">
      <w:tc>
        <w:tcPr>
          <w:tcW w:w="5353" w:type="dxa"/>
          <w:vMerge/>
        </w:tcPr>
        <w:p w14:paraId="49A915D8" w14:textId="77777777" w:rsidR="00614016" w:rsidRDefault="00614016" w:rsidP="00614016"/>
      </w:tc>
      <w:tc>
        <w:tcPr>
          <w:tcW w:w="3933" w:type="dxa"/>
        </w:tcPr>
        <w:p w14:paraId="76B7C90C" w14:textId="77777777" w:rsidR="00614016" w:rsidRDefault="00614016" w:rsidP="00614016"/>
      </w:tc>
    </w:tr>
  </w:tbl>
  <w:p w14:paraId="7ADEBCB3" w14:textId="77777777" w:rsidR="00614016" w:rsidRPr="00614016" w:rsidRDefault="00614016" w:rsidP="00614016">
    <w:pP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3769"/>
    </w:tblGrid>
    <w:tr w:rsidR="00614016" w14:paraId="28D20D23" w14:textId="77777777" w:rsidTr="00702E27">
      <w:tc>
        <w:tcPr>
          <w:tcW w:w="5353" w:type="dxa"/>
          <w:vMerge w:val="restart"/>
        </w:tcPr>
        <w:p w14:paraId="306C66D0" w14:textId="77777777" w:rsidR="00614016" w:rsidRPr="00A168A6" w:rsidRDefault="000F1E7E" w:rsidP="007E5764">
          <w:pPr>
            <w:ind w:left="-57"/>
          </w:pPr>
          <w:bookmarkStart w:id="6" w:name="bkmlogoplac_1"/>
          <w:bookmarkStart w:id="7" w:name="bkmlogoimg_col_1"/>
          <w:bookmarkEnd w:id="6"/>
          <w:r>
            <w:rPr>
              <w:noProof/>
            </w:rPr>
            <w:drawing>
              <wp:inline distT="0" distB="0" distL="0" distR="0" wp14:anchorId="4704D30E" wp14:editId="1F21A624">
                <wp:extent cx="2556000" cy="572176"/>
                <wp:effectExtent l="19050" t="0" r="0" b="0"/>
                <wp:docPr id="5" name="Bildobjekt 1" descr="karolin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olinska.jpg"/>
                        <pic:cNvPicPr/>
                      </pic:nvPicPr>
                      <pic:blipFill>
                        <a:blip r:embed="rId1"/>
                        <a:stretch>
                          <a:fillRect/>
                        </a:stretch>
                      </pic:blipFill>
                      <pic:spPr>
                        <a:xfrm>
                          <a:off x="0" y="0"/>
                          <a:ext cx="2556000" cy="572176"/>
                        </a:xfrm>
                        <a:prstGeom prst="rect">
                          <a:avLst/>
                        </a:prstGeom>
                      </pic:spPr>
                    </pic:pic>
                  </a:graphicData>
                </a:graphic>
              </wp:inline>
            </w:drawing>
          </w:r>
          <w:bookmarkEnd w:id="7"/>
        </w:p>
      </w:tc>
      <w:tc>
        <w:tcPr>
          <w:tcW w:w="3933" w:type="dxa"/>
        </w:tcPr>
        <w:p w14:paraId="49B1107B" w14:textId="77777777" w:rsidR="00614016" w:rsidRDefault="00441DF8" w:rsidP="00112E08">
          <w:pPr>
            <w:jc w:val="right"/>
          </w:pPr>
          <w:r>
            <w:rPr>
              <w:noProof/>
            </w:rPr>
            <w:fldChar w:fldCharType="begin"/>
          </w:r>
          <w:r>
            <w:rPr>
              <w:noProof/>
            </w:rPr>
            <w:instrText xml:space="preserve"> PAGE  \* MERGEFORMAT </w:instrText>
          </w:r>
          <w:r>
            <w:rPr>
              <w:noProof/>
            </w:rPr>
            <w:fldChar w:fldCharType="separate"/>
          </w:r>
          <w:r w:rsidR="007E5764">
            <w:rPr>
              <w:noProof/>
            </w:rPr>
            <w:t>1</w:t>
          </w:r>
          <w:r>
            <w:rPr>
              <w:noProof/>
            </w:rPr>
            <w:fldChar w:fldCharType="end"/>
          </w:r>
          <w:r w:rsidR="00614016">
            <w:t xml:space="preserve"> (</w:t>
          </w:r>
          <w:r>
            <w:rPr>
              <w:noProof/>
            </w:rPr>
            <w:fldChar w:fldCharType="begin"/>
          </w:r>
          <w:r>
            <w:rPr>
              <w:noProof/>
            </w:rPr>
            <w:instrText xml:space="preserve"> NUMPAGES  \* MERGEFORMAT </w:instrText>
          </w:r>
          <w:r>
            <w:rPr>
              <w:noProof/>
            </w:rPr>
            <w:fldChar w:fldCharType="separate"/>
          </w:r>
          <w:r w:rsidR="007E5764">
            <w:rPr>
              <w:noProof/>
            </w:rPr>
            <w:t>2</w:t>
          </w:r>
          <w:r>
            <w:rPr>
              <w:noProof/>
            </w:rPr>
            <w:fldChar w:fldCharType="end"/>
          </w:r>
          <w:r w:rsidR="00614016">
            <w:t>)</w:t>
          </w:r>
        </w:p>
      </w:tc>
    </w:tr>
    <w:tr w:rsidR="00614016" w14:paraId="4E92C765" w14:textId="77777777" w:rsidTr="00702E27">
      <w:tc>
        <w:tcPr>
          <w:tcW w:w="5353" w:type="dxa"/>
          <w:vMerge/>
        </w:tcPr>
        <w:p w14:paraId="1D4EB203" w14:textId="77777777" w:rsidR="00614016" w:rsidRDefault="00614016" w:rsidP="00112E08"/>
      </w:tc>
      <w:tc>
        <w:tcPr>
          <w:tcW w:w="3933" w:type="dxa"/>
        </w:tcPr>
        <w:p w14:paraId="6F0FDCB4" w14:textId="77777777" w:rsidR="00614016" w:rsidRDefault="00614016" w:rsidP="00112E08"/>
      </w:tc>
    </w:tr>
  </w:tbl>
  <w:p w14:paraId="6FF85E02" w14:textId="77777777" w:rsidR="00614016" w:rsidRPr="00112E08" w:rsidRDefault="00614016" w:rsidP="00112E08">
    <w:pP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29B"/>
    <w:multiLevelType w:val="multilevel"/>
    <w:tmpl w:val="7B2E0C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1286A"/>
    <w:multiLevelType w:val="multilevel"/>
    <w:tmpl w:val="3DE4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F5E36"/>
    <w:multiLevelType w:val="hybridMultilevel"/>
    <w:tmpl w:val="A40E38D2"/>
    <w:lvl w:ilvl="0" w:tplc="2266EA44">
      <w:start w:val="1"/>
      <w:numFmt w:val="bullet"/>
      <w:lvlText w:val="-"/>
      <w:lvlJc w:val="left"/>
      <w:pPr>
        <w:ind w:left="1080" w:hanging="360"/>
      </w:pPr>
      <w:rPr>
        <w:rFonts w:ascii="Aptos" w:hAnsi="Aptos" w:hint="default"/>
      </w:rPr>
    </w:lvl>
    <w:lvl w:ilvl="1" w:tplc="DE88BCD4">
      <w:start w:val="1"/>
      <w:numFmt w:val="bullet"/>
      <w:lvlText w:val="o"/>
      <w:lvlJc w:val="left"/>
      <w:pPr>
        <w:ind w:left="1800" w:hanging="360"/>
      </w:pPr>
      <w:rPr>
        <w:rFonts w:ascii="Courier New" w:hAnsi="Courier New" w:hint="default"/>
      </w:rPr>
    </w:lvl>
    <w:lvl w:ilvl="2" w:tplc="B8504650">
      <w:start w:val="1"/>
      <w:numFmt w:val="bullet"/>
      <w:lvlText w:val=""/>
      <w:lvlJc w:val="left"/>
      <w:pPr>
        <w:ind w:left="2520" w:hanging="360"/>
      </w:pPr>
      <w:rPr>
        <w:rFonts w:ascii="Wingdings" w:hAnsi="Wingdings" w:hint="default"/>
      </w:rPr>
    </w:lvl>
    <w:lvl w:ilvl="3" w:tplc="F47A9D66">
      <w:start w:val="1"/>
      <w:numFmt w:val="bullet"/>
      <w:lvlText w:val=""/>
      <w:lvlJc w:val="left"/>
      <w:pPr>
        <w:ind w:left="3240" w:hanging="360"/>
      </w:pPr>
      <w:rPr>
        <w:rFonts w:ascii="Symbol" w:hAnsi="Symbol" w:hint="default"/>
      </w:rPr>
    </w:lvl>
    <w:lvl w:ilvl="4" w:tplc="EE5CEC32">
      <w:start w:val="1"/>
      <w:numFmt w:val="bullet"/>
      <w:lvlText w:val="o"/>
      <w:lvlJc w:val="left"/>
      <w:pPr>
        <w:ind w:left="3960" w:hanging="360"/>
      </w:pPr>
      <w:rPr>
        <w:rFonts w:ascii="Courier New" w:hAnsi="Courier New" w:hint="default"/>
      </w:rPr>
    </w:lvl>
    <w:lvl w:ilvl="5" w:tplc="E138E3B8">
      <w:start w:val="1"/>
      <w:numFmt w:val="bullet"/>
      <w:lvlText w:val=""/>
      <w:lvlJc w:val="left"/>
      <w:pPr>
        <w:ind w:left="4680" w:hanging="360"/>
      </w:pPr>
      <w:rPr>
        <w:rFonts w:ascii="Wingdings" w:hAnsi="Wingdings" w:hint="default"/>
      </w:rPr>
    </w:lvl>
    <w:lvl w:ilvl="6" w:tplc="B4580384">
      <w:start w:val="1"/>
      <w:numFmt w:val="bullet"/>
      <w:lvlText w:val=""/>
      <w:lvlJc w:val="left"/>
      <w:pPr>
        <w:ind w:left="5400" w:hanging="360"/>
      </w:pPr>
      <w:rPr>
        <w:rFonts w:ascii="Symbol" w:hAnsi="Symbol" w:hint="default"/>
      </w:rPr>
    </w:lvl>
    <w:lvl w:ilvl="7" w:tplc="25ACB9F2">
      <w:start w:val="1"/>
      <w:numFmt w:val="bullet"/>
      <w:lvlText w:val="o"/>
      <w:lvlJc w:val="left"/>
      <w:pPr>
        <w:ind w:left="6120" w:hanging="360"/>
      </w:pPr>
      <w:rPr>
        <w:rFonts w:ascii="Courier New" w:hAnsi="Courier New" w:hint="default"/>
      </w:rPr>
    </w:lvl>
    <w:lvl w:ilvl="8" w:tplc="14E60756">
      <w:start w:val="1"/>
      <w:numFmt w:val="bullet"/>
      <w:lvlText w:val=""/>
      <w:lvlJc w:val="left"/>
      <w:pPr>
        <w:ind w:left="6840" w:hanging="360"/>
      </w:pPr>
      <w:rPr>
        <w:rFonts w:ascii="Wingdings" w:hAnsi="Wingdings" w:hint="default"/>
      </w:rPr>
    </w:lvl>
  </w:abstractNum>
  <w:abstractNum w:abstractNumId="3" w15:restartNumberingAfterBreak="0">
    <w:nsid w:val="118F5BBB"/>
    <w:multiLevelType w:val="multilevel"/>
    <w:tmpl w:val="A4EC8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EA5D8"/>
    <w:multiLevelType w:val="hybridMultilevel"/>
    <w:tmpl w:val="2A5EAE60"/>
    <w:lvl w:ilvl="0" w:tplc="0D4A42D8">
      <w:start w:val="1"/>
      <w:numFmt w:val="bullet"/>
      <w:lvlText w:val="-"/>
      <w:lvlJc w:val="left"/>
      <w:pPr>
        <w:ind w:left="1080" w:hanging="360"/>
      </w:pPr>
      <w:rPr>
        <w:rFonts w:ascii="Aptos" w:hAnsi="Aptos" w:hint="default"/>
      </w:rPr>
    </w:lvl>
    <w:lvl w:ilvl="1" w:tplc="C4A80B8E">
      <w:start w:val="1"/>
      <w:numFmt w:val="bullet"/>
      <w:lvlText w:val="o"/>
      <w:lvlJc w:val="left"/>
      <w:pPr>
        <w:ind w:left="1800" w:hanging="360"/>
      </w:pPr>
      <w:rPr>
        <w:rFonts w:ascii="Courier New" w:hAnsi="Courier New" w:hint="default"/>
      </w:rPr>
    </w:lvl>
    <w:lvl w:ilvl="2" w:tplc="B0B8085C">
      <w:start w:val="1"/>
      <w:numFmt w:val="bullet"/>
      <w:lvlText w:val=""/>
      <w:lvlJc w:val="left"/>
      <w:pPr>
        <w:ind w:left="2520" w:hanging="360"/>
      </w:pPr>
      <w:rPr>
        <w:rFonts w:ascii="Wingdings" w:hAnsi="Wingdings" w:hint="default"/>
      </w:rPr>
    </w:lvl>
    <w:lvl w:ilvl="3" w:tplc="F6ACD984">
      <w:start w:val="1"/>
      <w:numFmt w:val="bullet"/>
      <w:lvlText w:val=""/>
      <w:lvlJc w:val="left"/>
      <w:pPr>
        <w:ind w:left="3240" w:hanging="360"/>
      </w:pPr>
      <w:rPr>
        <w:rFonts w:ascii="Symbol" w:hAnsi="Symbol" w:hint="default"/>
      </w:rPr>
    </w:lvl>
    <w:lvl w:ilvl="4" w:tplc="36FA972E">
      <w:start w:val="1"/>
      <w:numFmt w:val="bullet"/>
      <w:lvlText w:val="o"/>
      <w:lvlJc w:val="left"/>
      <w:pPr>
        <w:ind w:left="3960" w:hanging="360"/>
      </w:pPr>
      <w:rPr>
        <w:rFonts w:ascii="Courier New" w:hAnsi="Courier New" w:hint="default"/>
      </w:rPr>
    </w:lvl>
    <w:lvl w:ilvl="5" w:tplc="628E75C4">
      <w:start w:val="1"/>
      <w:numFmt w:val="bullet"/>
      <w:lvlText w:val=""/>
      <w:lvlJc w:val="left"/>
      <w:pPr>
        <w:ind w:left="4680" w:hanging="360"/>
      </w:pPr>
      <w:rPr>
        <w:rFonts w:ascii="Wingdings" w:hAnsi="Wingdings" w:hint="default"/>
      </w:rPr>
    </w:lvl>
    <w:lvl w:ilvl="6" w:tplc="3C1A13D0">
      <w:start w:val="1"/>
      <w:numFmt w:val="bullet"/>
      <w:lvlText w:val=""/>
      <w:lvlJc w:val="left"/>
      <w:pPr>
        <w:ind w:left="5400" w:hanging="360"/>
      </w:pPr>
      <w:rPr>
        <w:rFonts w:ascii="Symbol" w:hAnsi="Symbol" w:hint="default"/>
      </w:rPr>
    </w:lvl>
    <w:lvl w:ilvl="7" w:tplc="5262F51A">
      <w:start w:val="1"/>
      <w:numFmt w:val="bullet"/>
      <w:lvlText w:val="o"/>
      <w:lvlJc w:val="left"/>
      <w:pPr>
        <w:ind w:left="6120" w:hanging="360"/>
      </w:pPr>
      <w:rPr>
        <w:rFonts w:ascii="Courier New" w:hAnsi="Courier New" w:hint="default"/>
      </w:rPr>
    </w:lvl>
    <w:lvl w:ilvl="8" w:tplc="9292562E">
      <w:start w:val="1"/>
      <w:numFmt w:val="bullet"/>
      <w:lvlText w:val=""/>
      <w:lvlJc w:val="left"/>
      <w:pPr>
        <w:ind w:left="6840" w:hanging="360"/>
      </w:pPr>
      <w:rPr>
        <w:rFonts w:ascii="Wingdings" w:hAnsi="Wingdings" w:hint="default"/>
      </w:rPr>
    </w:lvl>
  </w:abstractNum>
  <w:abstractNum w:abstractNumId="5" w15:restartNumberingAfterBreak="0">
    <w:nsid w:val="1A5291D0"/>
    <w:multiLevelType w:val="hybridMultilevel"/>
    <w:tmpl w:val="3AC29198"/>
    <w:lvl w:ilvl="0" w:tplc="08B44032">
      <w:start w:val="1"/>
      <w:numFmt w:val="bullet"/>
      <w:lvlText w:val="-"/>
      <w:lvlJc w:val="left"/>
      <w:pPr>
        <w:ind w:left="1080" w:hanging="360"/>
      </w:pPr>
      <w:rPr>
        <w:rFonts w:ascii="Aptos" w:hAnsi="Aptos" w:hint="default"/>
      </w:rPr>
    </w:lvl>
    <w:lvl w:ilvl="1" w:tplc="46906498">
      <w:start w:val="1"/>
      <w:numFmt w:val="bullet"/>
      <w:lvlText w:val="o"/>
      <w:lvlJc w:val="left"/>
      <w:pPr>
        <w:ind w:left="1800" w:hanging="360"/>
      </w:pPr>
      <w:rPr>
        <w:rFonts w:ascii="Courier New" w:hAnsi="Courier New" w:hint="default"/>
      </w:rPr>
    </w:lvl>
    <w:lvl w:ilvl="2" w:tplc="933E17AE">
      <w:start w:val="1"/>
      <w:numFmt w:val="bullet"/>
      <w:lvlText w:val=""/>
      <w:lvlJc w:val="left"/>
      <w:pPr>
        <w:ind w:left="2520" w:hanging="360"/>
      </w:pPr>
      <w:rPr>
        <w:rFonts w:ascii="Wingdings" w:hAnsi="Wingdings" w:hint="default"/>
      </w:rPr>
    </w:lvl>
    <w:lvl w:ilvl="3" w:tplc="B44A1CDC">
      <w:start w:val="1"/>
      <w:numFmt w:val="bullet"/>
      <w:lvlText w:val=""/>
      <w:lvlJc w:val="left"/>
      <w:pPr>
        <w:ind w:left="3240" w:hanging="360"/>
      </w:pPr>
      <w:rPr>
        <w:rFonts w:ascii="Symbol" w:hAnsi="Symbol" w:hint="default"/>
      </w:rPr>
    </w:lvl>
    <w:lvl w:ilvl="4" w:tplc="9F1EC5E0">
      <w:start w:val="1"/>
      <w:numFmt w:val="bullet"/>
      <w:lvlText w:val="o"/>
      <w:lvlJc w:val="left"/>
      <w:pPr>
        <w:ind w:left="3960" w:hanging="360"/>
      </w:pPr>
      <w:rPr>
        <w:rFonts w:ascii="Courier New" w:hAnsi="Courier New" w:hint="default"/>
      </w:rPr>
    </w:lvl>
    <w:lvl w:ilvl="5" w:tplc="BAEEB9A8">
      <w:start w:val="1"/>
      <w:numFmt w:val="bullet"/>
      <w:lvlText w:val=""/>
      <w:lvlJc w:val="left"/>
      <w:pPr>
        <w:ind w:left="4680" w:hanging="360"/>
      </w:pPr>
      <w:rPr>
        <w:rFonts w:ascii="Wingdings" w:hAnsi="Wingdings" w:hint="default"/>
      </w:rPr>
    </w:lvl>
    <w:lvl w:ilvl="6" w:tplc="DCD45AF6">
      <w:start w:val="1"/>
      <w:numFmt w:val="bullet"/>
      <w:lvlText w:val=""/>
      <w:lvlJc w:val="left"/>
      <w:pPr>
        <w:ind w:left="5400" w:hanging="360"/>
      </w:pPr>
      <w:rPr>
        <w:rFonts w:ascii="Symbol" w:hAnsi="Symbol" w:hint="default"/>
      </w:rPr>
    </w:lvl>
    <w:lvl w:ilvl="7" w:tplc="0EBCAAC0">
      <w:start w:val="1"/>
      <w:numFmt w:val="bullet"/>
      <w:lvlText w:val="o"/>
      <w:lvlJc w:val="left"/>
      <w:pPr>
        <w:ind w:left="6120" w:hanging="360"/>
      </w:pPr>
      <w:rPr>
        <w:rFonts w:ascii="Courier New" w:hAnsi="Courier New" w:hint="default"/>
      </w:rPr>
    </w:lvl>
    <w:lvl w:ilvl="8" w:tplc="251C2F98">
      <w:start w:val="1"/>
      <w:numFmt w:val="bullet"/>
      <w:lvlText w:val=""/>
      <w:lvlJc w:val="left"/>
      <w:pPr>
        <w:ind w:left="6840" w:hanging="360"/>
      </w:pPr>
      <w:rPr>
        <w:rFonts w:ascii="Wingdings" w:hAnsi="Wingdings" w:hint="default"/>
      </w:rPr>
    </w:lvl>
  </w:abstractNum>
  <w:abstractNum w:abstractNumId="6" w15:restartNumberingAfterBreak="0">
    <w:nsid w:val="2448136D"/>
    <w:multiLevelType w:val="hybridMultilevel"/>
    <w:tmpl w:val="DC50A31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67F094A"/>
    <w:multiLevelType w:val="multilevel"/>
    <w:tmpl w:val="1224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D0935"/>
    <w:multiLevelType w:val="hybridMultilevel"/>
    <w:tmpl w:val="C1D821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B940050"/>
    <w:multiLevelType w:val="hybridMultilevel"/>
    <w:tmpl w:val="3ACC03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49E76C"/>
    <w:multiLevelType w:val="hybridMultilevel"/>
    <w:tmpl w:val="23A85A9C"/>
    <w:lvl w:ilvl="0" w:tplc="AE6849C8">
      <w:start w:val="1"/>
      <w:numFmt w:val="bullet"/>
      <w:lvlText w:val="-"/>
      <w:lvlJc w:val="left"/>
      <w:pPr>
        <w:ind w:left="720" w:hanging="360"/>
      </w:pPr>
      <w:rPr>
        <w:rFonts w:ascii="Aptos" w:hAnsi="Aptos" w:hint="default"/>
      </w:rPr>
    </w:lvl>
    <w:lvl w:ilvl="1" w:tplc="D23CF80C">
      <w:start w:val="1"/>
      <w:numFmt w:val="bullet"/>
      <w:lvlText w:val="o"/>
      <w:lvlJc w:val="left"/>
      <w:pPr>
        <w:ind w:left="1440" w:hanging="360"/>
      </w:pPr>
      <w:rPr>
        <w:rFonts w:ascii="Courier New" w:hAnsi="Courier New" w:hint="default"/>
      </w:rPr>
    </w:lvl>
    <w:lvl w:ilvl="2" w:tplc="8480A86E">
      <w:start w:val="1"/>
      <w:numFmt w:val="bullet"/>
      <w:lvlText w:val=""/>
      <w:lvlJc w:val="left"/>
      <w:pPr>
        <w:ind w:left="2160" w:hanging="360"/>
      </w:pPr>
      <w:rPr>
        <w:rFonts w:ascii="Wingdings" w:hAnsi="Wingdings" w:hint="default"/>
      </w:rPr>
    </w:lvl>
    <w:lvl w:ilvl="3" w:tplc="1A8A8DA6">
      <w:start w:val="1"/>
      <w:numFmt w:val="bullet"/>
      <w:lvlText w:val=""/>
      <w:lvlJc w:val="left"/>
      <w:pPr>
        <w:ind w:left="2880" w:hanging="360"/>
      </w:pPr>
      <w:rPr>
        <w:rFonts w:ascii="Symbol" w:hAnsi="Symbol" w:hint="default"/>
      </w:rPr>
    </w:lvl>
    <w:lvl w:ilvl="4" w:tplc="A98CFD8A">
      <w:start w:val="1"/>
      <w:numFmt w:val="bullet"/>
      <w:lvlText w:val="o"/>
      <w:lvlJc w:val="left"/>
      <w:pPr>
        <w:ind w:left="3600" w:hanging="360"/>
      </w:pPr>
      <w:rPr>
        <w:rFonts w:ascii="Courier New" w:hAnsi="Courier New" w:hint="default"/>
      </w:rPr>
    </w:lvl>
    <w:lvl w:ilvl="5" w:tplc="49CEC540">
      <w:start w:val="1"/>
      <w:numFmt w:val="bullet"/>
      <w:lvlText w:val=""/>
      <w:lvlJc w:val="left"/>
      <w:pPr>
        <w:ind w:left="4320" w:hanging="360"/>
      </w:pPr>
      <w:rPr>
        <w:rFonts w:ascii="Wingdings" w:hAnsi="Wingdings" w:hint="default"/>
      </w:rPr>
    </w:lvl>
    <w:lvl w:ilvl="6" w:tplc="BFAEF96E">
      <w:start w:val="1"/>
      <w:numFmt w:val="bullet"/>
      <w:lvlText w:val=""/>
      <w:lvlJc w:val="left"/>
      <w:pPr>
        <w:ind w:left="5040" w:hanging="360"/>
      </w:pPr>
      <w:rPr>
        <w:rFonts w:ascii="Symbol" w:hAnsi="Symbol" w:hint="default"/>
      </w:rPr>
    </w:lvl>
    <w:lvl w:ilvl="7" w:tplc="9E3A90DC">
      <w:start w:val="1"/>
      <w:numFmt w:val="bullet"/>
      <w:lvlText w:val="o"/>
      <w:lvlJc w:val="left"/>
      <w:pPr>
        <w:ind w:left="5760" w:hanging="360"/>
      </w:pPr>
      <w:rPr>
        <w:rFonts w:ascii="Courier New" w:hAnsi="Courier New" w:hint="default"/>
      </w:rPr>
    </w:lvl>
    <w:lvl w:ilvl="8" w:tplc="E63E6E20">
      <w:start w:val="1"/>
      <w:numFmt w:val="bullet"/>
      <w:lvlText w:val=""/>
      <w:lvlJc w:val="left"/>
      <w:pPr>
        <w:ind w:left="6480" w:hanging="360"/>
      </w:pPr>
      <w:rPr>
        <w:rFonts w:ascii="Wingdings" w:hAnsi="Wingdings" w:hint="default"/>
      </w:rPr>
    </w:lvl>
  </w:abstractNum>
  <w:abstractNum w:abstractNumId="11" w15:restartNumberingAfterBreak="0">
    <w:nsid w:val="346FC2AA"/>
    <w:multiLevelType w:val="hybridMultilevel"/>
    <w:tmpl w:val="AFC0FFD2"/>
    <w:lvl w:ilvl="0" w:tplc="E23824A6">
      <w:start w:val="1"/>
      <w:numFmt w:val="bullet"/>
      <w:lvlText w:val="-"/>
      <w:lvlJc w:val="left"/>
      <w:pPr>
        <w:ind w:left="720" w:hanging="360"/>
      </w:pPr>
      <w:rPr>
        <w:rFonts w:ascii="Aptos" w:hAnsi="Aptos" w:hint="default"/>
      </w:rPr>
    </w:lvl>
    <w:lvl w:ilvl="1" w:tplc="3AC2A754">
      <w:start w:val="1"/>
      <w:numFmt w:val="bullet"/>
      <w:lvlText w:val="o"/>
      <w:lvlJc w:val="left"/>
      <w:pPr>
        <w:ind w:left="1440" w:hanging="360"/>
      </w:pPr>
      <w:rPr>
        <w:rFonts w:ascii="Courier New" w:hAnsi="Courier New" w:hint="default"/>
      </w:rPr>
    </w:lvl>
    <w:lvl w:ilvl="2" w:tplc="E1540AA2">
      <w:start w:val="1"/>
      <w:numFmt w:val="bullet"/>
      <w:lvlText w:val=""/>
      <w:lvlJc w:val="left"/>
      <w:pPr>
        <w:ind w:left="2160" w:hanging="360"/>
      </w:pPr>
      <w:rPr>
        <w:rFonts w:ascii="Wingdings" w:hAnsi="Wingdings" w:hint="default"/>
      </w:rPr>
    </w:lvl>
    <w:lvl w:ilvl="3" w:tplc="6D0AA68A">
      <w:start w:val="1"/>
      <w:numFmt w:val="bullet"/>
      <w:lvlText w:val=""/>
      <w:lvlJc w:val="left"/>
      <w:pPr>
        <w:ind w:left="2880" w:hanging="360"/>
      </w:pPr>
      <w:rPr>
        <w:rFonts w:ascii="Symbol" w:hAnsi="Symbol" w:hint="default"/>
      </w:rPr>
    </w:lvl>
    <w:lvl w:ilvl="4" w:tplc="70B66F0A">
      <w:start w:val="1"/>
      <w:numFmt w:val="bullet"/>
      <w:lvlText w:val="o"/>
      <w:lvlJc w:val="left"/>
      <w:pPr>
        <w:ind w:left="3600" w:hanging="360"/>
      </w:pPr>
      <w:rPr>
        <w:rFonts w:ascii="Courier New" w:hAnsi="Courier New" w:hint="default"/>
      </w:rPr>
    </w:lvl>
    <w:lvl w:ilvl="5" w:tplc="34DA166C">
      <w:start w:val="1"/>
      <w:numFmt w:val="bullet"/>
      <w:lvlText w:val=""/>
      <w:lvlJc w:val="left"/>
      <w:pPr>
        <w:ind w:left="4320" w:hanging="360"/>
      </w:pPr>
      <w:rPr>
        <w:rFonts w:ascii="Wingdings" w:hAnsi="Wingdings" w:hint="default"/>
      </w:rPr>
    </w:lvl>
    <w:lvl w:ilvl="6" w:tplc="6A6A01A8">
      <w:start w:val="1"/>
      <w:numFmt w:val="bullet"/>
      <w:lvlText w:val=""/>
      <w:lvlJc w:val="left"/>
      <w:pPr>
        <w:ind w:left="5040" w:hanging="360"/>
      </w:pPr>
      <w:rPr>
        <w:rFonts w:ascii="Symbol" w:hAnsi="Symbol" w:hint="default"/>
      </w:rPr>
    </w:lvl>
    <w:lvl w:ilvl="7" w:tplc="D69A831A">
      <w:start w:val="1"/>
      <w:numFmt w:val="bullet"/>
      <w:lvlText w:val="o"/>
      <w:lvlJc w:val="left"/>
      <w:pPr>
        <w:ind w:left="5760" w:hanging="360"/>
      </w:pPr>
      <w:rPr>
        <w:rFonts w:ascii="Courier New" w:hAnsi="Courier New" w:hint="default"/>
      </w:rPr>
    </w:lvl>
    <w:lvl w:ilvl="8" w:tplc="1C94A2B2">
      <w:start w:val="1"/>
      <w:numFmt w:val="bullet"/>
      <w:lvlText w:val=""/>
      <w:lvlJc w:val="left"/>
      <w:pPr>
        <w:ind w:left="6480" w:hanging="360"/>
      </w:pPr>
      <w:rPr>
        <w:rFonts w:ascii="Wingdings" w:hAnsi="Wingdings" w:hint="default"/>
      </w:rPr>
    </w:lvl>
  </w:abstractNum>
  <w:abstractNum w:abstractNumId="12" w15:restartNumberingAfterBreak="0">
    <w:nsid w:val="36004CDF"/>
    <w:multiLevelType w:val="hybridMultilevel"/>
    <w:tmpl w:val="9A1CD0FE"/>
    <w:lvl w:ilvl="0" w:tplc="D2EC43F4">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B5907EB"/>
    <w:multiLevelType w:val="hybridMultilevel"/>
    <w:tmpl w:val="849E197C"/>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1606F8"/>
    <w:multiLevelType w:val="hybridMultilevel"/>
    <w:tmpl w:val="FFFFFFFF"/>
    <w:lvl w:ilvl="0" w:tplc="6002A2AE">
      <w:start w:val="1"/>
      <w:numFmt w:val="bullet"/>
      <w:lvlText w:val="-"/>
      <w:lvlJc w:val="left"/>
      <w:pPr>
        <w:ind w:left="1800" w:hanging="360"/>
      </w:pPr>
      <w:rPr>
        <w:rFonts w:ascii="Aptos" w:hAnsi="Aptos" w:hint="default"/>
      </w:rPr>
    </w:lvl>
    <w:lvl w:ilvl="1" w:tplc="5E6A761E">
      <w:start w:val="1"/>
      <w:numFmt w:val="bullet"/>
      <w:lvlText w:val="o"/>
      <w:lvlJc w:val="left"/>
      <w:pPr>
        <w:ind w:left="2520" w:hanging="360"/>
      </w:pPr>
      <w:rPr>
        <w:rFonts w:ascii="Courier New" w:hAnsi="Courier New" w:hint="default"/>
      </w:rPr>
    </w:lvl>
    <w:lvl w:ilvl="2" w:tplc="D304FAF6">
      <w:start w:val="1"/>
      <w:numFmt w:val="bullet"/>
      <w:lvlText w:val=""/>
      <w:lvlJc w:val="left"/>
      <w:pPr>
        <w:ind w:left="3240" w:hanging="360"/>
      </w:pPr>
      <w:rPr>
        <w:rFonts w:ascii="Wingdings" w:hAnsi="Wingdings" w:hint="default"/>
      </w:rPr>
    </w:lvl>
    <w:lvl w:ilvl="3" w:tplc="41CEF472">
      <w:start w:val="1"/>
      <w:numFmt w:val="bullet"/>
      <w:lvlText w:val=""/>
      <w:lvlJc w:val="left"/>
      <w:pPr>
        <w:ind w:left="3960" w:hanging="360"/>
      </w:pPr>
      <w:rPr>
        <w:rFonts w:ascii="Symbol" w:hAnsi="Symbol" w:hint="default"/>
      </w:rPr>
    </w:lvl>
    <w:lvl w:ilvl="4" w:tplc="7234CCC8">
      <w:start w:val="1"/>
      <w:numFmt w:val="bullet"/>
      <w:lvlText w:val="o"/>
      <w:lvlJc w:val="left"/>
      <w:pPr>
        <w:ind w:left="4680" w:hanging="360"/>
      </w:pPr>
      <w:rPr>
        <w:rFonts w:ascii="Courier New" w:hAnsi="Courier New" w:hint="default"/>
      </w:rPr>
    </w:lvl>
    <w:lvl w:ilvl="5" w:tplc="C4A69DD4">
      <w:start w:val="1"/>
      <w:numFmt w:val="bullet"/>
      <w:lvlText w:val=""/>
      <w:lvlJc w:val="left"/>
      <w:pPr>
        <w:ind w:left="5400" w:hanging="360"/>
      </w:pPr>
      <w:rPr>
        <w:rFonts w:ascii="Wingdings" w:hAnsi="Wingdings" w:hint="default"/>
      </w:rPr>
    </w:lvl>
    <w:lvl w:ilvl="6" w:tplc="47CCEC60">
      <w:start w:val="1"/>
      <w:numFmt w:val="bullet"/>
      <w:lvlText w:val=""/>
      <w:lvlJc w:val="left"/>
      <w:pPr>
        <w:ind w:left="6120" w:hanging="360"/>
      </w:pPr>
      <w:rPr>
        <w:rFonts w:ascii="Symbol" w:hAnsi="Symbol" w:hint="default"/>
      </w:rPr>
    </w:lvl>
    <w:lvl w:ilvl="7" w:tplc="AFDAB070">
      <w:start w:val="1"/>
      <w:numFmt w:val="bullet"/>
      <w:lvlText w:val="o"/>
      <w:lvlJc w:val="left"/>
      <w:pPr>
        <w:ind w:left="6840" w:hanging="360"/>
      </w:pPr>
      <w:rPr>
        <w:rFonts w:ascii="Courier New" w:hAnsi="Courier New" w:hint="default"/>
      </w:rPr>
    </w:lvl>
    <w:lvl w:ilvl="8" w:tplc="43CAF7FA">
      <w:start w:val="1"/>
      <w:numFmt w:val="bullet"/>
      <w:lvlText w:val=""/>
      <w:lvlJc w:val="left"/>
      <w:pPr>
        <w:ind w:left="7560" w:hanging="360"/>
      </w:pPr>
      <w:rPr>
        <w:rFonts w:ascii="Wingdings" w:hAnsi="Wingdings" w:hint="default"/>
      </w:rPr>
    </w:lvl>
  </w:abstractNum>
  <w:abstractNum w:abstractNumId="15" w15:restartNumberingAfterBreak="0">
    <w:nsid w:val="446B085C"/>
    <w:multiLevelType w:val="hybridMultilevel"/>
    <w:tmpl w:val="D8968F5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44FA5ABD"/>
    <w:multiLevelType w:val="hybridMultilevel"/>
    <w:tmpl w:val="0EC881CC"/>
    <w:lvl w:ilvl="0" w:tplc="0F06DE60">
      <w:start w:val="1"/>
      <w:numFmt w:val="bullet"/>
      <w:lvlText w:val="-"/>
      <w:lvlJc w:val="left"/>
      <w:pPr>
        <w:ind w:left="1080" w:hanging="360"/>
      </w:pPr>
      <w:rPr>
        <w:rFonts w:ascii="Aptos" w:hAnsi="Aptos" w:hint="default"/>
      </w:rPr>
    </w:lvl>
    <w:lvl w:ilvl="1" w:tplc="B80673E0">
      <w:start w:val="1"/>
      <w:numFmt w:val="bullet"/>
      <w:lvlText w:val="o"/>
      <w:lvlJc w:val="left"/>
      <w:pPr>
        <w:ind w:left="1800" w:hanging="360"/>
      </w:pPr>
      <w:rPr>
        <w:rFonts w:ascii="Courier New" w:hAnsi="Courier New" w:hint="default"/>
      </w:rPr>
    </w:lvl>
    <w:lvl w:ilvl="2" w:tplc="B85E8174">
      <w:start w:val="1"/>
      <w:numFmt w:val="bullet"/>
      <w:lvlText w:val=""/>
      <w:lvlJc w:val="left"/>
      <w:pPr>
        <w:ind w:left="2520" w:hanging="360"/>
      </w:pPr>
      <w:rPr>
        <w:rFonts w:ascii="Wingdings" w:hAnsi="Wingdings" w:hint="default"/>
      </w:rPr>
    </w:lvl>
    <w:lvl w:ilvl="3" w:tplc="B6C6610A">
      <w:start w:val="1"/>
      <w:numFmt w:val="bullet"/>
      <w:lvlText w:val=""/>
      <w:lvlJc w:val="left"/>
      <w:pPr>
        <w:ind w:left="3240" w:hanging="360"/>
      </w:pPr>
      <w:rPr>
        <w:rFonts w:ascii="Symbol" w:hAnsi="Symbol" w:hint="default"/>
      </w:rPr>
    </w:lvl>
    <w:lvl w:ilvl="4" w:tplc="2520AFBE">
      <w:start w:val="1"/>
      <w:numFmt w:val="bullet"/>
      <w:lvlText w:val="o"/>
      <w:lvlJc w:val="left"/>
      <w:pPr>
        <w:ind w:left="3960" w:hanging="360"/>
      </w:pPr>
      <w:rPr>
        <w:rFonts w:ascii="Courier New" w:hAnsi="Courier New" w:hint="default"/>
      </w:rPr>
    </w:lvl>
    <w:lvl w:ilvl="5" w:tplc="9DD4660A">
      <w:start w:val="1"/>
      <w:numFmt w:val="bullet"/>
      <w:lvlText w:val=""/>
      <w:lvlJc w:val="left"/>
      <w:pPr>
        <w:ind w:left="4680" w:hanging="360"/>
      </w:pPr>
      <w:rPr>
        <w:rFonts w:ascii="Wingdings" w:hAnsi="Wingdings" w:hint="default"/>
      </w:rPr>
    </w:lvl>
    <w:lvl w:ilvl="6" w:tplc="14707658">
      <w:start w:val="1"/>
      <w:numFmt w:val="bullet"/>
      <w:lvlText w:val=""/>
      <w:lvlJc w:val="left"/>
      <w:pPr>
        <w:ind w:left="5400" w:hanging="360"/>
      </w:pPr>
      <w:rPr>
        <w:rFonts w:ascii="Symbol" w:hAnsi="Symbol" w:hint="default"/>
      </w:rPr>
    </w:lvl>
    <w:lvl w:ilvl="7" w:tplc="94588732">
      <w:start w:val="1"/>
      <w:numFmt w:val="bullet"/>
      <w:lvlText w:val="o"/>
      <w:lvlJc w:val="left"/>
      <w:pPr>
        <w:ind w:left="6120" w:hanging="360"/>
      </w:pPr>
      <w:rPr>
        <w:rFonts w:ascii="Courier New" w:hAnsi="Courier New" w:hint="default"/>
      </w:rPr>
    </w:lvl>
    <w:lvl w:ilvl="8" w:tplc="FBF21328">
      <w:start w:val="1"/>
      <w:numFmt w:val="bullet"/>
      <w:lvlText w:val=""/>
      <w:lvlJc w:val="left"/>
      <w:pPr>
        <w:ind w:left="6840" w:hanging="360"/>
      </w:pPr>
      <w:rPr>
        <w:rFonts w:ascii="Wingdings" w:hAnsi="Wingdings" w:hint="default"/>
      </w:rPr>
    </w:lvl>
  </w:abstractNum>
  <w:abstractNum w:abstractNumId="17" w15:restartNumberingAfterBreak="0">
    <w:nsid w:val="4B647CC1"/>
    <w:multiLevelType w:val="hybridMultilevel"/>
    <w:tmpl w:val="5D668D5A"/>
    <w:lvl w:ilvl="0" w:tplc="D2EC43F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4BCA4E05"/>
    <w:multiLevelType w:val="hybridMultilevel"/>
    <w:tmpl w:val="CB5C29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DACF82C"/>
    <w:multiLevelType w:val="hybridMultilevel"/>
    <w:tmpl w:val="7B98F57C"/>
    <w:lvl w:ilvl="0" w:tplc="426E02D2">
      <w:start w:val="1"/>
      <w:numFmt w:val="bullet"/>
      <w:lvlText w:val="-"/>
      <w:lvlJc w:val="left"/>
      <w:pPr>
        <w:ind w:left="1080" w:hanging="360"/>
      </w:pPr>
      <w:rPr>
        <w:rFonts w:ascii="Aptos" w:hAnsi="Aptos" w:hint="default"/>
      </w:rPr>
    </w:lvl>
    <w:lvl w:ilvl="1" w:tplc="82A8CAB2">
      <w:start w:val="1"/>
      <w:numFmt w:val="bullet"/>
      <w:lvlText w:val="o"/>
      <w:lvlJc w:val="left"/>
      <w:pPr>
        <w:ind w:left="1800" w:hanging="360"/>
      </w:pPr>
      <w:rPr>
        <w:rFonts w:ascii="Courier New" w:hAnsi="Courier New" w:hint="default"/>
      </w:rPr>
    </w:lvl>
    <w:lvl w:ilvl="2" w:tplc="9E42D782">
      <w:start w:val="1"/>
      <w:numFmt w:val="bullet"/>
      <w:lvlText w:val=""/>
      <w:lvlJc w:val="left"/>
      <w:pPr>
        <w:ind w:left="2520" w:hanging="360"/>
      </w:pPr>
      <w:rPr>
        <w:rFonts w:ascii="Wingdings" w:hAnsi="Wingdings" w:hint="default"/>
      </w:rPr>
    </w:lvl>
    <w:lvl w:ilvl="3" w:tplc="356820DE">
      <w:start w:val="1"/>
      <w:numFmt w:val="bullet"/>
      <w:lvlText w:val=""/>
      <w:lvlJc w:val="left"/>
      <w:pPr>
        <w:ind w:left="3240" w:hanging="360"/>
      </w:pPr>
      <w:rPr>
        <w:rFonts w:ascii="Symbol" w:hAnsi="Symbol" w:hint="default"/>
      </w:rPr>
    </w:lvl>
    <w:lvl w:ilvl="4" w:tplc="2FF88966">
      <w:start w:val="1"/>
      <w:numFmt w:val="bullet"/>
      <w:lvlText w:val="o"/>
      <w:lvlJc w:val="left"/>
      <w:pPr>
        <w:ind w:left="3960" w:hanging="360"/>
      </w:pPr>
      <w:rPr>
        <w:rFonts w:ascii="Courier New" w:hAnsi="Courier New" w:hint="default"/>
      </w:rPr>
    </w:lvl>
    <w:lvl w:ilvl="5" w:tplc="9F10C1CE">
      <w:start w:val="1"/>
      <w:numFmt w:val="bullet"/>
      <w:lvlText w:val=""/>
      <w:lvlJc w:val="left"/>
      <w:pPr>
        <w:ind w:left="4680" w:hanging="360"/>
      </w:pPr>
      <w:rPr>
        <w:rFonts w:ascii="Wingdings" w:hAnsi="Wingdings" w:hint="default"/>
      </w:rPr>
    </w:lvl>
    <w:lvl w:ilvl="6" w:tplc="98187372">
      <w:start w:val="1"/>
      <w:numFmt w:val="bullet"/>
      <w:lvlText w:val=""/>
      <w:lvlJc w:val="left"/>
      <w:pPr>
        <w:ind w:left="5400" w:hanging="360"/>
      </w:pPr>
      <w:rPr>
        <w:rFonts w:ascii="Symbol" w:hAnsi="Symbol" w:hint="default"/>
      </w:rPr>
    </w:lvl>
    <w:lvl w:ilvl="7" w:tplc="802CBA08">
      <w:start w:val="1"/>
      <w:numFmt w:val="bullet"/>
      <w:lvlText w:val="o"/>
      <w:lvlJc w:val="left"/>
      <w:pPr>
        <w:ind w:left="6120" w:hanging="360"/>
      </w:pPr>
      <w:rPr>
        <w:rFonts w:ascii="Courier New" w:hAnsi="Courier New" w:hint="default"/>
      </w:rPr>
    </w:lvl>
    <w:lvl w:ilvl="8" w:tplc="5A1418FE">
      <w:start w:val="1"/>
      <w:numFmt w:val="bullet"/>
      <w:lvlText w:val=""/>
      <w:lvlJc w:val="left"/>
      <w:pPr>
        <w:ind w:left="6840" w:hanging="360"/>
      </w:pPr>
      <w:rPr>
        <w:rFonts w:ascii="Wingdings" w:hAnsi="Wingdings" w:hint="default"/>
      </w:rPr>
    </w:lvl>
  </w:abstractNum>
  <w:abstractNum w:abstractNumId="20" w15:restartNumberingAfterBreak="0">
    <w:nsid w:val="5206FCDC"/>
    <w:multiLevelType w:val="hybridMultilevel"/>
    <w:tmpl w:val="FFFFFFFF"/>
    <w:lvl w:ilvl="0" w:tplc="40EC1792">
      <w:start w:val="1"/>
      <w:numFmt w:val="bullet"/>
      <w:lvlText w:val="-"/>
      <w:lvlJc w:val="left"/>
      <w:pPr>
        <w:ind w:left="1800" w:hanging="360"/>
      </w:pPr>
      <w:rPr>
        <w:rFonts w:ascii="Aptos" w:hAnsi="Aptos" w:hint="default"/>
      </w:rPr>
    </w:lvl>
    <w:lvl w:ilvl="1" w:tplc="8418EF46">
      <w:start w:val="1"/>
      <w:numFmt w:val="bullet"/>
      <w:lvlText w:val="o"/>
      <w:lvlJc w:val="left"/>
      <w:pPr>
        <w:ind w:left="2520" w:hanging="360"/>
      </w:pPr>
      <w:rPr>
        <w:rFonts w:ascii="Courier New" w:hAnsi="Courier New" w:hint="default"/>
      </w:rPr>
    </w:lvl>
    <w:lvl w:ilvl="2" w:tplc="05282090">
      <w:start w:val="1"/>
      <w:numFmt w:val="bullet"/>
      <w:lvlText w:val=""/>
      <w:lvlJc w:val="left"/>
      <w:pPr>
        <w:ind w:left="3240" w:hanging="360"/>
      </w:pPr>
      <w:rPr>
        <w:rFonts w:ascii="Wingdings" w:hAnsi="Wingdings" w:hint="default"/>
      </w:rPr>
    </w:lvl>
    <w:lvl w:ilvl="3" w:tplc="79CCF794">
      <w:start w:val="1"/>
      <w:numFmt w:val="bullet"/>
      <w:lvlText w:val=""/>
      <w:lvlJc w:val="left"/>
      <w:pPr>
        <w:ind w:left="3960" w:hanging="360"/>
      </w:pPr>
      <w:rPr>
        <w:rFonts w:ascii="Symbol" w:hAnsi="Symbol" w:hint="default"/>
      </w:rPr>
    </w:lvl>
    <w:lvl w:ilvl="4" w:tplc="943A1964">
      <w:start w:val="1"/>
      <w:numFmt w:val="bullet"/>
      <w:lvlText w:val="o"/>
      <w:lvlJc w:val="left"/>
      <w:pPr>
        <w:ind w:left="4680" w:hanging="360"/>
      </w:pPr>
      <w:rPr>
        <w:rFonts w:ascii="Courier New" w:hAnsi="Courier New" w:hint="default"/>
      </w:rPr>
    </w:lvl>
    <w:lvl w:ilvl="5" w:tplc="7F9620E4">
      <w:start w:val="1"/>
      <w:numFmt w:val="bullet"/>
      <w:lvlText w:val=""/>
      <w:lvlJc w:val="left"/>
      <w:pPr>
        <w:ind w:left="5400" w:hanging="360"/>
      </w:pPr>
      <w:rPr>
        <w:rFonts w:ascii="Wingdings" w:hAnsi="Wingdings" w:hint="default"/>
      </w:rPr>
    </w:lvl>
    <w:lvl w:ilvl="6" w:tplc="511280C8">
      <w:start w:val="1"/>
      <w:numFmt w:val="bullet"/>
      <w:lvlText w:val=""/>
      <w:lvlJc w:val="left"/>
      <w:pPr>
        <w:ind w:left="6120" w:hanging="360"/>
      </w:pPr>
      <w:rPr>
        <w:rFonts w:ascii="Symbol" w:hAnsi="Symbol" w:hint="default"/>
      </w:rPr>
    </w:lvl>
    <w:lvl w:ilvl="7" w:tplc="E8DAB7F8">
      <w:start w:val="1"/>
      <w:numFmt w:val="bullet"/>
      <w:lvlText w:val="o"/>
      <w:lvlJc w:val="left"/>
      <w:pPr>
        <w:ind w:left="6840" w:hanging="360"/>
      </w:pPr>
      <w:rPr>
        <w:rFonts w:ascii="Courier New" w:hAnsi="Courier New" w:hint="default"/>
      </w:rPr>
    </w:lvl>
    <w:lvl w:ilvl="8" w:tplc="29FE7554">
      <w:start w:val="1"/>
      <w:numFmt w:val="bullet"/>
      <w:lvlText w:val=""/>
      <w:lvlJc w:val="left"/>
      <w:pPr>
        <w:ind w:left="7560" w:hanging="360"/>
      </w:pPr>
      <w:rPr>
        <w:rFonts w:ascii="Wingdings" w:hAnsi="Wingdings" w:hint="default"/>
      </w:rPr>
    </w:lvl>
  </w:abstractNum>
  <w:abstractNum w:abstractNumId="21" w15:restartNumberingAfterBreak="0">
    <w:nsid w:val="536B04AA"/>
    <w:multiLevelType w:val="hybridMultilevel"/>
    <w:tmpl w:val="9A1CD0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1E43A9"/>
    <w:multiLevelType w:val="hybridMultilevel"/>
    <w:tmpl w:val="74DC9750"/>
    <w:lvl w:ilvl="0" w:tplc="468E4D0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7C3A38"/>
    <w:multiLevelType w:val="hybridMultilevel"/>
    <w:tmpl w:val="670EF72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6176302A"/>
    <w:multiLevelType w:val="multilevel"/>
    <w:tmpl w:val="E78C8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0A27FC"/>
    <w:multiLevelType w:val="multilevel"/>
    <w:tmpl w:val="57FE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5C31FB"/>
    <w:multiLevelType w:val="hybridMultilevel"/>
    <w:tmpl w:val="D0E8F37C"/>
    <w:lvl w:ilvl="0" w:tplc="E04087A2">
      <w:numFmt w:val="bullet"/>
      <w:lvlText w:val="-"/>
      <w:lvlJc w:val="left"/>
      <w:pPr>
        <w:ind w:left="1080" w:hanging="360"/>
      </w:pPr>
      <w:rPr>
        <w:rFonts w:ascii="Georgia" w:eastAsia="Georgia" w:hAnsi="Georgia" w:cs="Georgia" w:hint="default"/>
        <w:color w:val="auto"/>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71AE6ADF"/>
    <w:multiLevelType w:val="hybridMultilevel"/>
    <w:tmpl w:val="E96EE456"/>
    <w:lvl w:ilvl="0" w:tplc="4356C714">
      <w:start w:val="1"/>
      <w:numFmt w:val="bullet"/>
      <w:lvlText w:val="-"/>
      <w:lvlJc w:val="left"/>
      <w:pPr>
        <w:ind w:left="720" w:hanging="360"/>
      </w:pPr>
      <w:rPr>
        <w:rFonts w:ascii="Aptos" w:hAnsi="Aptos" w:hint="default"/>
      </w:rPr>
    </w:lvl>
    <w:lvl w:ilvl="1" w:tplc="D72A1BBA">
      <w:start w:val="1"/>
      <w:numFmt w:val="bullet"/>
      <w:lvlText w:val="o"/>
      <w:lvlJc w:val="left"/>
      <w:pPr>
        <w:ind w:left="1440" w:hanging="360"/>
      </w:pPr>
      <w:rPr>
        <w:rFonts w:ascii="Courier New" w:hAnsi="Courier New" w:hint="default"/>
      </w:rPr>
    </w:lvl>
    <w:lvl w:ilvl="2" w:tplc="0FFEDEBA">
      <w:start w:val="1"/>
      <w:numFmt w:val="bullet"/>
      <w:lvlText w:val=""/>
      <w:lvlJc w:val="left"/>
      <w:pPr>
        <w:ind w:left="2160" w:hanging="360"/>
      </w:pPr>
      <w:rPr>
        <w:rFonts w:ascii="Wingdings" w:hAnsi="Wingdings" w:hint="default"/>
      </w:rPr>
    </w:lvl>
    <w:lvl w:ilvl="3" w:tplc="256C2CAA">
      <w:start w:val="1"/>
      <w:numFmt w:val="bullet"/>
      <w:lvlText w:val=""/>
      <w:lvlJc w:val="left"/>
      <w:pPr>
        <w:ind w:left="2880" w:hanging="360"/>
      </w:pPr>
      <w:rPr>
        <w:rFonts w:ascii="Symbol" w:hAnsi="Symbol" w:hint="default"/>
      </w:rPr>
    </w:lvl>
    <w:lvl w:ilvl="4" w:tplc="D9C4F6D4">
      <w:start w:val="1"/>
      <w:numFmt w:val="bullet"/>
      <w:lvlText w:val="o"/>
      <w:lvlJc w:val="left"/>
      <w:pPr>
        <w:ind w:left="3600" w:hanging="360"/>
      </w:pPr>
      <w:rPr>
        <w:rFonts w:ascii="Courier New" w:hAnsi="Courier New" w:hint="default"/>
      </w:rPr>
    </w:lvl>
    <w:lvl w:ilvl="5" w:tplc="D6040670">
      <w:start w:val="1"/>
      <w:numFmt w:val="bullet"/>
      <w:lvlText w:val=""/>
      <w:lvlJc w:val="left"/>
      <w:pPr>
        <w:ind w:left="4320" w:hanging="360"/>
      </w:pPr>
      <w:rPr>
        <w:rFonts w:ascii="Wingdings" w:hAnsi="Wingdings" w:hint="default"/>
      </w:rPr>
    </w:lvl>
    <w:lvl w:ilvl="6" w:tplc="38D0CE26">
      <w:start w:val="1"/>
      <w:numFmt w:val="bullet"/>
      <w:lvlText w:val=""/>
      <w:lvlJc w:val="left"/>
      <w:pPr>
        <w:ind w:left="5040" w:hanging="360"/>
      </w:pPr>
      <w:rPr>
        <w:rFonts w:ascii="Symbol" w:hAnsi="Symbol" w:hint="default"/>
      </w:rPr>
    </w:lvl>
    <w:lvl w:ilvl="7" w:tplc="384892F2">
      <w:start w:val="1"/>
      <w:numFmt w:val="bullet"/>
      <w:lvlText w:val="o"/>
      <w:lvlJc w:val="left"/>
      <w:pPr>
        <w:ind w:left="5760" w:hanging="360"/>
      </w:pPr>
      <w:rPr>
        <w:rFonts w:ascii="Courier New" w:hAnsi="Courier New" w:hint="default"/>
      </w:rPr>
    </w:lvl>
    <w:lvl w:ilvl="8" w:tplc="F17A8FA6">
      <w:start w:val="1"/>
      <w:numFmt w:val="bullet"/>
      <w:lvlText w:val=""/>
      <w:lvlJc w:val="left"/>
      <w:pPr>
        <w:ind w:left="6480" w:hanging="360"/>
      </w:pPr>
      <w:rPr>
        <w:rFonts w:ascii="Wingdings" w:hAnsi="Wingdings" w:hint="default"/>
      </w:rPr>
    </w:lvl>
  </w:abstractNum>
  <w:abstractNum w:abstractNumId="28" w15:restartNumberingAfterBreak="0">
    <w:nsid w:val="75516D09"/>
    <w:multiLevelType w:val="multilevel"/>
    <w:tmpl w:val="A77A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210D75"/>
    <w:multiLevelType w:val="hybridMultilevel"/>
    <w:tmpl w:val="1826B2EA"/>
    <w:lvl w:ilvl="0" w:tplc="273A3C46">
      <w:start w:val="1"/>
      <w:numFmt w:val="bullet"/>
      <w:lvlText w:val="-"/>
      <w:lvlJc w:val="left"/>
      <w:pPr>
        <w:ind w:left="1080" w:hanging="360"/>
      </w:pPr>
      <w:rPr>
        <w:rFonts w:ascii="Aptos" w:hAnsi="Aptos" w:hint="default"/>
      </w:rPr>
    </w:lvl>
    <w:lvl w:ilvl="1" w:tplc="BE86A1DE">
      <w:start w:val="1"/>
      <w:numFmt w:val="bullet"/>
      <w:lvlText w:val="o"/>
      <w:lvlJc w:val="left"/>
      <w:pPr>
        <w:ind w:left="1800" w:hanging="360"/>
      </w:pPr>
      <w:rPr>
        <w:rFonts w:ascii="Courier New" w:hAnsi="Courier New" w:hint="default"/>
      </w:rPr>
    </w:lvl>
    <w:lvl w:ilvl="2" w:tplc="41AA8DA8">
      <w:start w:val="1"/>
      <w:numFmt w:val="bullet"/>
      <w:lvlText w:val=""/>
      <w:lvlJc w:val="left"/>
      <w:pPr>
        <w:ind w:left="2520" w:hanging="360"/>
      </w:pPr>
      <w:rPr>
        <w:rFonts w:ascii="Wingdings" w:hAnsi="Wingdings" w:hint="default"/>
      </w:rPr>
    </w:lvl>
    <w:lvl w:ilvl="3" w:tplc="F378C4DE">
      <w:start w:val="1"/>
      <w:numFmt w:val="bullet"/>
      <w:lvlText w:val=""/>
      <w:lvlJc w:val="left"/>
      <w:pPr>
        <w:ind w:left="3240" w:hanging="360"/>
      </w:pPr>
      <w:rPr>
        <w:rFonts w:ascii="Symbol" w:hAnsi="Symbol" w:hint="default"/>
      </w:rPr>
    </w:lvl>
    <w:lvl w:ilvl="4" w:tplc="180E1D6E">
      <w:start w:val="1"/>
      <w:numFmt w:val="bullet"/>
      <w:lvlText w:val="o"/>
      <w:lvlJc w:val="left"/>
      <w:pPr>
        <w:ind w:left="3960" w:hanging="360"/>
      </w:pPr>
      <w:rPr>
        <w:rFonts w:ascii="Courier New" w:hAnsi="Courier New" w:hint="default"/>
      </w:rPr>
    </w:lvl>
    <w:lvl w:ilvl="5" w:tplc="5B680908">
      <w:start w:val="1"/>
      <w:numFmt w:val="bullet"/>
      <w:lvlText w:val=""/>
      <w:lvlJc w:val="left"/>
      <w:pPr>
        <w:ind w:left="4680" w:hanging="360"/>
      </w:pPr>
      <w:rPr>
        <w:rFonts w:ascii="Wingdings" w:hAnsi="Wingdings" w:hint="default"/>
      </w:rPr>
    </w:lvl>
    <w:lvl w:ilvl="6" w:tplc="E40408B4">
      <w:start w:val="1"/>
      <w:numFmt w:val="bullet"/>
      <w:lvlText w:val=""/>
      <w:lvlJc w:val="left"/>
      <w:pPr>
        <w:ind w:left="5400" w:hanging="360"/>
      </w:pPr>
      <w:rPr>
        <w:rFonts w:ascii="Symbol" w:hAnsi="Symbol" w:hint="default"/>
      </w:rPr>
    </w:lvl>
    <w:lvl w:ilvl="7" w:tplc="66A64A7C">
      <w:start w:val="1"/>
      <w:numFmt w:val="bullet"/>
      <w:lvlText w:val="o"/>
      <w:lvlJc w:val="left"/>
      <w:pPr>
        <w:ind w:left="6120" w:hanging="360"/>
      </w:pPr>
      <w:rPr>
        <w:rFonts w:ascii="Courier New" w:hAnsi="Courier New" w:hint="default"/>
      </w:rPr>
    </w:lvl>
    <w:lvl w:ilvl="8" w:tplc="F7B0A258">
      <w:start w:val="1"/>
      <w:numFmt w:val="bullet"/>
      <w:lvlText w:val=""/>
      <w:lvlJc w:val="left"/>
      <w:pPr>
        <w:ind w:left="6840" w:hanging="360"/>
      </w:pPr>
      <w:rPr>
        <w:rFonts w:ascii="Wingdings" w:hAnsi="Wingdings" w:hint="default"/>
      </w:rPr>
    </w:lvl>
  </w:abstractNum>
  <w:abstractNum w:abstractNumId="30" w15:restartNumberingAfterBreak="0">
    <w:nsid w:val="7CE666D7"/>
    <w:multiLevelType w:val="hybridMultilevel"/>
    <w:tmpl w:val="D304BF3A"/>
    <w:lvl w:ilvl="0" w:tplc="8F00745C">
      <w:start w:val="1"/>
      <w:numFmt w:val="bullet"/>
      <w:lvlText w:val="-"/>
      <w:lvlJc w:val="left"/>
      <w:pPr>
        <w:ind w:left="720" w:hanging="360"/>
      </w:pPr>
      <w:rPr>
        <w:rFonts w:ascii="&quot;Georgia&quot;,serif" w:hAnsi="&quot;Georgia&quot;,serif" w:hint="default"/>
      </w:rPr>
    </w:lvl>
    <w:lvl w:ilvl="1" w:tplc="7BD4F5F2">
      <w:start w:val="1"/>
      <w:numFmt w:val="bullet"/>
      <w:lvlText w:val="o"/>
      <w:lvlJc w:val="left"/>
      <w:pPr>
        <w:ind w:left="1440" w:hanging="360"/>
      </w:pPr>
      <w:rPr>
        <w:rFonts w:ascii="Courier New" w:hAnsi="Courier New" w:hint="default"/>
      </w:rPr>
    </w:lvl>
    <w:lvl w:ilvl="2" w:tplc="C658A34A">
      <w:start w:val="1"/>
      <w:numFmt w:val="bullet"/>
      <w:lvlText w:val=""/>
      <w:lvlJc w:val="left"/>
      <w:pPr>
        <w:ind w:left="2160" w:hanging="360"/>
      </w:pPr>
      <w:rPr>
        <w:rFonts w:ascii="Wingdings" w:hAnsi="Wingdings" w:hint="default"/>
      </w:rPr>
    </w:lvl>
    <w:lvl w:ilvl="3" w:tplc="F9ACEE14">
      <w:start w:val="1"/>
      <w:numFmt w:val="bullet"/>
      <w:lvlText w:val=""/>
      <w:lvlJc w:val="left"/>
      <w:pPr>
        <w:ind w:left="2880" w:hanging="360"/>
      </w:pPr>
      <w:rPr>
        <w:rFonts w:ascii="Symbol" w:hAnsi="Symbol" w:hint="default"/>
      </w:rPr>
    </w:lvl>
    <w:lvl w:ilvl="4" w:tplc="0EA077B2">
      <w:start w:val="1"/>
      <w:numFmt w:val="bullet"/>
      <w:lvlText w:val="o"/>
      <w:lvlJc w:val="left"/>
      <w:pPr>
        <w:ind w:left="3600" w:hanging="360"/>
      </w:pPr>
      <w:rPr>
        <w:rFonts w:ascii="Courier New" w:hAnsi="Courier New" w:hint="default"/>
      </w:rPr>
    </w:lvl>
    <w:lvl w:ilvl="5" w:tplc="7C1C99B8">
      <w:start w:val="1"/>
      <w:numFmt w:val="bullet"/>
      <w:lvlText w:val=""/>
      <w:lvlJc w:val="left"/>
      <w:pPr>
        <w:ind w:left="4320" w:hanging="360"/>
      </w:pPr>
      <w:rPr>
        <w:rFonts w:ascii="Wingdings" w:hAnsi="Wingdings" w:hint="default"/>
      </w:rPr>
    </w:lvl>
    <w:lvl w:ilvl="6" w:tplc="BFD4CE86">
      <w:start w:val="1"/>
      <w:numFmt w:val="bullet"/>
      <w:lvlText w:val=""/>
      <w:lvlJc w:val="left"/>
      <w:pPr>
        <w:ind w:left="5040" w:hanging="360"/>
      </w:pPr>
      <w:rPr>
        <w:rFonts w:ascii="Symbol" w:hAnsi="Symbol" w:hint="default"/>
      </w:rPr>
    </w:lvl>
    <w:lvl w:ilvl="7" w:tplc="91142C7A">
      <w:start w:val="1"/>
      <w:numFmt w:val="bullet"/>
      <w:lvlText w:val="o"/>
      <w:lvlJc w:val="left"/>
      <w:pPr>
        <w:ind w:left="5760" w:hanging="360"/>
      </w:pPr>
      <w:rPr>
        <w:rFonts w:ascii="Courier New" w:hAnsi="Courier New" w:hint="default"/>
      </w:rPr>
    </w:lvl>
    <w:lvl w:ilvl="8" w:tplc="A986FD62">
      <w:start w:val="1"/>
      <w:numFmt w:val="bullet"/>
      <w:lvlText w:val=""/>
      <w:lvlJc w:val="left"/>
      <w:pPr>
        <w:ind w:left="6480" w:hanging="360"/>
      </w:pPr>
      <w:rPr>
        <w:rFonts w:ascii="Wingdings" w:hAnsi="Wingdings" w:hint="default"/>
      </w:rPr>
    </w:lvl>
  </w:abstractNum>
  <w:abstractNum w:abstractNumId="31" w15:restartNumberingAfterBreak="0">
    <w:nsid w:val="7F06E7F3"/>
    <w:multiLevelType w:val="hybridMultilevel"/>
    <w:tmpl w:val="12300E08"/>
    <w:lvl w:ilvl="0" w:tplc="B1883C72">
      <w:start w:val="1"/>
      <w:numFmt w:val="bullet"/>
      <w:lvlText w:val="-"/>
      <w:lvlJc w:val="left"/>
      <w:pPr>
        <w:ind w:left="720" w:hanging="360"/>
      </w:pPr>
      <w:rPr>
        <w:rFonts w:ascii="Aptos" w:hAnsi="Aptos" w:hint="default"/>
      </w:rPr>
    </w:lvl>
    <w:lvl w:ilvl="1" w:tplc="6DA8489A">
      <w:start w:val="1"/>
      <w:numFmt w:val="bullet"/>
      <w:lvlText w:val="o"/>
      <w:lvlJc w:val="left"/>
      <w:pPr>
        <w:ind w:left="1440" w:hanging="360"/>
      </w:pPr>
      <w:rPr>
        <w:rFonts w:ascii="Courier New" w:hAnsi="Courier New" w:hint="default"/>
      </w:rPr>
    </w:lvl>
    <w:lvl w:ilvl="2" w:tplc="8A764BBE">
      <w:start w:val="1"/>
      <w:numFmt w:val="bullet"/>
      <w:lvlText w:val=""/>
      <w:lvlJc w:val="left"/>
      <w:pPr>
        <w:ind w:left="2160" w:hanging="360"/>
      </w:pPr>
      <w:rPr>
        <w:rFonts w:ascii="Wingdings" w:hAnsi="Wingdings" w:hint="default"/>
      </w:rPr>
    </w:lvl>
    <w:lvl w:ilvl="3" w:tplc="0778F4C4">
      <w:start w:val="1"/>
      <w:numFmt w:val="bullet"/>
      <w:lvlText w:val=""/>
      <w:lvlJc w:val="left"/>
      <w:pPr>
        <w:ind w:left="2880" w:hanging="360"/>
      </w:pPr>
      <w:rPr>
        <w:rFonts w:ascii="Symbol" w:hAnsi="Symbol" w:hint="default"/>
      </w:rPr>
    </w:lvl>
    <w:lvl w:ilvl="4" w:tplc="83EC6B58">
      <w:start w:val="1"/>
      <w:numFmt w:val="bullet"/>
      <w:lvlText w:val="o"/>
      <w:lvlJc w:val="left"/>
      <w:pPr>
        <w:ind w:left="3600" w:hanging="360"/>
      </w:pPr>
      <w:rPr>
        <w:rFonts w:ascii="Courier New" w:hAnsi="Courier New" w:hint="default"/>
      </w:rPr>
    </w:lvl>
    <w:lvl w:ilvl="5" w:tplc="794A86A0">
      <w:start w:val="1"/>
      <w:numFmt w:val="bullet"/>
      <w:lvlText w:val=""/>
      <w:lvlJc w:val="left"/>
      <w:pPr>
        <w:ind w:left="4320" w:hanging="360"/>
      </w:pPr>
      <w:rPr>
        <w:rFonts w:ascii="Wingdings" w:hAnsi="Wingdings" w:hint="default"/>
      </w:rPr>
    </w:lvl>
    <w:lvl w:ilvl="6" w:tplc="35C2C6DC">
      <w:start w:val="1"/>
      <w:numFmt w:val="bullet"/>
      <w:lvlText w:val=""/>
      <w:lvlJc w:val="left"/>
      <w:pPr>
        <w:ind w:left="5040" w:hanging="360"/>
      </w:pPr>
      <w:rPr>
        <w:rFonts w:ascii="Symbol" w:hAnsi="Symbol" w:hint="default"/>
      </w:rPr>
    </w:lvl>
    <w:lvl w:ilvl="7" w:tplc="9386E8CE">
      <w:start w:val="1"/>
      <w:numFmt w:val="bullet"/>
      <w:lvlText w:val="o"/>
      <w:lvlJc w:val="left"/>
      <w:pPr>
        <w:ind w:left="5760" w:hanging="360"/>
      </w:pPr>
      <w:rPr>
        <w:rFonts w:ascii="Courier New" w:hAnsi="Courier New" w:hint="default"/>
      </w:rPr>
    </w:lvl>
    <w:lvl w:ilvl="8" w:tplc="DD7A5074">
      <w:start w:val="1"/>
      <w:numFmt w:val="bullet"/>
      <w:lvlText w:val=""/>
      <w:lvlJc w:val="left"/>
      <w:pPr>
        <w:ind w:left="6480" w:hanging="360"/>
      </w:pPr>
      <w:rPr>
        <w:rFonts w:ascii="Wingdings" w:hAnsi="Wingdings" w:hint="default"/>
      </w:rPr>
    </w:lvl>
  </w:abstractNum>
  <w:num w:numId="1" w16cid:durableId="932394129">
    <w:abstractNumId w:val="31"/>
  </w:num>
  <w:num w:numId="2" w16cid:durableId="591201386">
    <w:abstractNumId w:val="30"/>
  </w:num>
  <w:num w:numId="3" w16cid:durableId="1863326148">
    <w:abstractNumId w:val="10"/>
  </w:num>
  <w:num w:numId="4" w16cid:durableId="2069306058">
    <w:abstractNumId w:val="14"/>
  </w:num>
  <w:num w:numId="5" w16cid:durableId="154032409">
    <w:abstractNumId w:val="20"/>
  </w:num>
  <w:num w:numId="6" w16cid:durableId="1156845858">
    <w:abstractNumId w:val="5"/>
  </w:num>
  <w:num w:numId="7" w16cid:durableId="1551846751">
    <w:abstractNumId w:val="19"/>
  </w:num>
  <w:num w:numId="8" w16cid:durableId="1945915988">
    <w:abstractNumId w:val="29"/>
  </w:num>
  <w:num w:numId="9" w16cid:durableId="168179206">
    <w:abstractNumId w:val="4"/>
  </w:num>
  <w:num w:numId="10" w16cid:durableId="113989489">
    <w:abstractNumId w:val="16"/>
  </w:num>
  <w:num w:numId="11" w16cid:durableId="116535881">
    <w:abstractNumId w:val="27"/>
  </w:num>
  <w:num w:numId="12" w16cid:durableId="382095534">
    <w:abstractNumId w:val="2"/>
  </w:num>
  <w:num w:numId="13" w16cid:durableId="8262577">
    <w:abstractNumId w:val="11"/>
  </w:num>
  <w:num w:numId="14" w16cid:durableId="1950359054">
    <w:abstractNumId w:val="28"/>
  </w:num>
  <w:num w:numId="15" w16cid:durableId="706492646">
    <w:abstractNumId w:val="24"/>
  </w:num>
  <w:num w:numId="16" w16cid:durableId="54790274">
    <w:abstractNumId w:val="0"/>
  </w:num>
  <w:num w:numId="17" w16cid:durableId="586159665">
    <w:abstractNumId w:val="3"/>
  </w:num>
  <w:num w:numId="18" w16cid:durableId="1659916887">
    <w:abstractNumId w:val="9"/>
  </w:num>
  <w:num w:numId="19" w16cid:durableId="135338703">
    <w:abstractNumId w:val="8"/>
  </w:num>
  <w:num w:numId="20" w16cid:durableId="1046182622">
    <w:abstractNumId w:val="26"/>
  </w:num>
  <w:num w:numId="21" w16cid:durableId="732046930">
    <w:abstractNumId w:val="15"/>
  </w:num>
  <w:num w:numId="22" w16cid:durableId="1967396273">
    <w:abstractNumId w:val="23"/>
  </w:num>
  <w:num w:numId="23" w16cid:durableId="895119007">
    <w:abstractNumId w:val="6"/>
  </w:num>
  <w:num w:numId="24" w16cid:durableId="1467116974">
    <w:abstractNumId w:val="17"/>
  </w:num>
  <w:num w:numId="25" w16cid:durableId="470246088">
    <w:abstractNumId w:val="18"/>
  </w:num>
  <w:num w:numId="26" w16cid:durableId="424424381">
    <w:abstractNumId w:val="22"/>
  </w:num>
  <w:num w:numId="27" w16cid:durableId="1177500413">
    <w:abstractNumId w:val="13"/>
  </w:num>
  <w:num w:numId="28" w16cid:durableId="1700274541">
    <w:abstractNumId w:val="25"/>
  </w:num>
  <w:num w:numId="29" w16cid:durableId="212616440">
    <w:abstractNumId w:val="1"/>
  </w:num>
  <w:num w:numId="30" w16cid:durableId="939526525">
    <w:abstractNumId w:val="7"/>
  </w:num>
  <w:num w:numId="31" w16cid:durableId="1700354808">
    <w:abstractNumId w:val="12"/>
  </w:num>
  <w:num w:numId="32" w16cid:durableId="2401401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EE"/>
    <w:rsid w:val="00001C48"/>
    <w:rsid w:val="0004728C"/>
    <w:rsid w:val="00066E26"/>
    <w:rsid w:val="000842D8"/>
    <w:rsid w:val="00086B3A"/>
    <w:rsid w:val="000C4C75"/>
    <w:rsid w:val="000F1E7E"/>
    <w:rsid w:val="000F30F9"/>
    <w:rsid w:val="000F53E4"/>
    <w:rsid w:val="00110A57"/>
    <w:rsid w:val="00112E08"/>
    <w:rsid w:val="0013014C"/>
    <w:rsid w:val="001414F3"/>
    <w:rsid w:val="001C6B30"/>
    <w:rsid w:val="001D380B"/>
    <w:rsid w:val="001E352A"/>
    <w:rsid w:val="002147A7"/>
    <w:rsid w:val="002429BE"/>
    <w:rsid w:val="00253DD7"/>
    <w:rsid w:val="00285853"/>
    <w:rsid w:val="002B135E"/>
    <w:rsid w:val="002E171D"/>
    <w:rsid w:val="0032156D"/>
    <w:rsid w:val="00342232"/>
    <w:rsid w:val="00356D4F"/>
    <w:rsid w:val="00366F9B"/>
    <w:rsid w:val="00391008"/>
    <w:rsid w:val="003D2527"/>
    <w:rsid w:val="003D43E1"/>
    <w:rsid w:val="003E6FFC"/>
    <w:rsid w:val="00441DF8"/>
    <w:rsid w:val="00451814"/>
    <w:rsid w:val="00491DBB"/>
    <w:rsid w:val="00505CF6"/>
    <w:rsid w:val="005271A9"/>
    <w:rsid w:val="005413D7"/>
    <w:rsid w:val="00547352"/>
    <w:rsid w:val="00560360"/>
    <w:rsid w:val="005810F1"/>
    <w:rsid w:val="00614016"/>
    <w:rsid w:val="00621F5D"/>
    <w:rsid w:val="006627C5"/>
    <w:rsid w:val="00671E4C"/>
    <w:rsid w:val="006F0EAC"/>
    <w:rsid w:val="00702E27"/>
    <w:rsid w:val="0072407F"/>
    <w:rsid w:val="0074384C"/>
    <w:rsid w:val="007C4E76"/>
    <w:rsid w:val="007D5CFC"/>
    <w:rsid w:val="007E5764"/>
    <w:rsid w:val="007F4F40"/>
    <w:rsid w:val="0085205A"/>
    <w:rsid w:val="00897E1D"/>
    <w:rsid w:val="008A75F9"/>
    <w:rsid w:val="008C5EB8"/>
    <w:rsid w:val="008D120D"/>
    <w:rsid w:val="008F2E06"/>
    <w:rsid w:val="009032B8"/>
    <w:rsid w:val="009249ED"/>
    <w:rsid w:val="0097357C"/>
    <w:rsid w:val="00975825"/>
    <w:rsid w:val="0097613D"/>
    <w:rsid w:val="00976520"/>
    <w:rsid w:val="00980A05"/>
    <w:rsid w:val="009B4758"/>
    <w:rsid w:val="009D5A35"/>
    <w:rsid w:val="00A168A6"/>
    <w:rsid w:val="00A64CCA"/>
    <w:rsid w:val="00A81CA4"/>
    <w:rsid w:val="00A9400C"/>
    <w:rsid w:val="00AB307B"/>
    <w:rsid w:val="00AC0632"/>
    <w:rsid w:val="00AC65C9"/>
    <w:rsid w:val="00AE7756"/>
    <w:rsid w:val="00AF3B46"/>
    <w:rsid w:val="00B46974"/>
    <w:rsid w:val="00B66D77"/>
    <w:rsid w:val="00B82771"/>
    <w:rsid w:val="00BA6AD8"/>
    <w:rsid w:val="00BC0566"/>
    <w:rsid w:val="00C0003B"/>
    <w:rsid w:val="00C07D58"/>
    <w:rsid w:val="00C2602F"/>
    <w:rsid w:val="00C46E7D"/>
    <w:rsid w:val="00C7495E"/>
    <w:rsid w:val="00CA5AB5"/>
    <w:rsid w:val="00CB6C81"/>
    <w:rsid w:val="00CC132C"/>
    <w:rsid w:val="00CC37BF"/>
    <w:rsid w:val="00CD66A1"/>
    <w:rsid w:val="00CE1227"/>
    <w:rsid w:val="00CF284D"/>
    <w:rsid w:val="00CF50D6"/>
    <w:rsid w:val="00D01EB8"/>
    <w:rsid w:val="00D04908"/>
    <w:rsid w:val="00D20C69"/>
    <w:rsid w:val="00D25199"/>
    <w:rsid w:val="00D27725"/>
    <w:rsid w:val="00D53799"/>
    <w:rsid w:val="00E104DC"/>
    <w:rsid w:val="00E1194C"/>
    <w:rsid w:val="00E36507"/>
    <w:rsid w:val="00E93543"/>
    <w:rsid w:val="00EA15F2"/>
    <w:rsid w:val="00EB574D"/>
    <w:rsid w:val="00EC1D86"/>
    <w:rsid w:val="00EF5FC1"/>
    <w:rsid w:val="00F11E35"/>
    <w:rsid w:val="00F33E64"/>
    <w:rsid w:val="00F5484C"/>
    <w:rsid w:val="00FD3D4C"/>
    <w:rsid w:val="00FE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7555"/>
  <w15:docId w15:val="{89BA234D-54E0-41FC-B719-4A174DF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16"/>
    <w:pPr>
      <w:widowControl w:val="0"/>
    </w:pPr>
    <w:rPr>
      <w:rFonts w:eastAsia="Times New Roman" w:cs="Times New Roman"/>
      <w:lang w:val="sv-SE" w:eastAsia="sv-SE"/>
    </w:rPr>
  </w:style>
  <w:style w:type="paragraph" w:styleId="Rubrik1">
    <w:name w:val="heading 1"/>
    <w:next w:val="Normal"/>
    <w:link w:val="Rubrik1Char"/>
    <w:uiPriority w:val="9"/>
    <w:qFormat/>
    <w:rsid w:val="00621F5D"/>
    <w:pPr>
      <w:keepNext/>
      <w:spacing w:before="200" w:after="200"/>
      <w:outlineLvl w:val="0"/>
    </w:pPr>
    <w:rPr>
      <w:rFonts w:eastAsia="Times New Roman" w:cs="Arial"/>
      <w:b/>
      <w:bCs/>
      <w:kern w:val="32"/>
      <w:sz w:val="28"/>
      <w:szCs w:val="28"/>
      <w:lang w:val="sv-SE" w:eastAsia="sv-SE"/>
    </w:rPr>
  </w:style>
  <w:style w:type="paragraph" w:styleId="Rubrik2">
    <w:name w:val="heading 2"/>
    <w:next w:val="Normalmedindragrubrik2"/>
    <w:link w:val="Rubrik2Char"/>
    <w:uiPriority w:val="9"/>
    <w:qFormat/>
    <w:rsid w:val="002B135E"/>
    <w:pPr>
      <w:keepNext/>
      <w:spacing w:before="200" w:after="200"/>
      <w:outlineLvl w:val="1"/>
    </w:pPr>
    <w:rPr>
      <w:rFonts w:eastAsia="Times New Roman" w:cs="Arial"/>
      <w:b/>
      <w:bCs/>
      <w:iCs/>
      <w:szCs w:val="28"/>
      <w:lang w:val="sv-SE" w:eastAsia="sv-SE"/>
    </w:rPr>
  </w:style>
  <w:style w:type="paragraph" w:styleId="Rubrik3">
    <w:name w:val="heading 3"/>
    <w:next w:val="Normal"/>
    <w:link w:val="Rubrik3Char"/>
    <w:uiPriority w:val="9"/>
    <w:qFormat/>
    <w:rsid w:val="003D2527"/>
    <w:pPr>
      <w:keepNext/>
      <w:spacing w:before="200" w:after="200"/>
      <w:outlineLvl w:val="2"/>
    </w:pPr>
    <w:rPr>
      <w:rFonts w:eastAsia="Times New Roman" w:cs="Arial"/>
      <w:bCs/>
      <w:i/>
      <w:szCs w:val="26"/>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975825"/>
    <w:pPr>
      <w:tabs>
        <w:tab w:val="center" w:pos="4536"/>
        <w:tab w:val="right" w:pos="9072"/>
      </w:tabs>
    </w:pPr>
  </w:style>
  <w:style w:type="character" w:customStyle="1" w:styleId="SidhuvudChar">
    <w:name w:val="Sidhuvud Char"/>
    <w:basedOn w:val="Standardstycketeckensnitt"/>
    <w:link w:val="Sidhuvud"/>
    <w:uiPriority w:val="99"/>
    <w:rsid w:val="00EC1D86"/>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975825"/>
    <w:pPr>
      <w:tabs>
        <w:tab w:val="center" w:pos="4536"/>
        <w:tab w:val="right" w:pos="9072"/>
      </w:tabs>
    </w:pPr>
  </w:style>
  <w:style w:type="character" w:customStyle="1" w:styleId="SidfotChar">
    <w:name w:val="Sidfot Char"/>
    <w:basedOn w:val="Standardstycketeckensnitt"/>
    <w:link w:val="Sidfot"/>
    <w:uiPriority w:val="99"/>
    <w:rsid w:val="00975825"/>
  </w:style>
  <w:style w:type="paragraph" w:styleId="Ballongtext">
    <w:name w:val="Balloon Text"/>
    <w:basedOn w:val="Normal"/>
    <w:link w:val="BallongtextChar"/>
    <w:uiPriority w:val="99"/>
    <w:semiHidden/>
    <w:unhideWhenUsed/>
    <w:rsid w:val="00975825"/>
    <w:rPr>
      <w:rFonts w:ascii="Tahoma" w:hAnsi="Tahoma" w:cs="Tahoma"/>
      <w:sz w:val="16"/>
      <w:szCs w:val="16"/>
    </w:rPr>
  </w:style>
  <w:style w:type="character" w:customStyle="1" w:styleId="BallongtextChar">
    <w:name w:val="Ballongtext Char"/>
    <w:basedOn w:val="Standardstycketeckensnitt"/>
    <w:link w:val="Ballongtext"/>
    <w:uiPriority w:val="99"/>
    <w:semiHidden/>
    <w:rsid w:val="00975825"/>
    <w:rPr>
      <w:rFonts w:ascii="Tahoma" w:hAnsi="Tahoma" w:cs="Tahoma"/>
      <w:sz w:val="16"/>
      <w:szCs w:val="16"/>
    </w:rPr>
  </w:style>
  <w:style w:type="table" w:styleId="Tabellrutnt">
    <w:name w:val="Table Grid"/>
    <w:basedOn w:val="Normaltabell"/>
    <w:uiPriority w:val="39"/>
    <w:rsid w:val="00A1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huvud">
    <w:name w:val="Brevhuvud"/>
    <w:basedOn w:val="Normal"/>
    <w:semiHidden/>
    <w:rsid w:val="00285853"/>
    <w:pPr>
      <w:framePr w:hSpace="181" w:wrap="auto" w:vAnchor="page" w:hAnchor="page" w:x="1419" w:y="1039"/>
      <w:ind w:left="28"/>
    </w:pPr>
    <w:rPr>
      <w:noProof/>
    </w:rPr>
  </w:style>
  <w:style w:type="paragraph" w:customStyle="1" w:styleId="Normalmedindragrubrik2">
    <w:name w:val="Normal med indrag rubrik 2"/>
    <w:rsid w:val="00112E08"/>
    <w:pPr>
      <w:ind w:left="1134"/>
    </w:pPr>
    <w:rPr>
      <w:rFonts w:eastAsia="Times New Roman" w:cs="Times New Roman"/>
      <w:szCs w:val="20"/>
      <w:lang w:val="sv-SE" w:eastAsia="sv-SE"/>
    </w:rPr>
  </w:style>
  <w:style w:type="character" w:customStyle="1" w:styleId="Rubrik1Char">
    <w:name w:val="Rubrik 1 Char"/>
    <w:basedOn w:val="Standardstycketeckensnitt"/>
    <w:link w:val="Rubrik1"/>
    <w:uiPriority w:val="9"/>
    <w:rsid w:val="00621F5D"/>
    <w:rPr>
      <w:rFonts w:eastAsia="Times New Roman" w:cs="Arial"/>
      <w:b/>
      <w:bCs/>
      <w:kern w:val="32"/>
      <w:sz w:val="28"/>
      <w:szCs w:val="28"/>
      <w:lang w:val="sv-SE" w:eastAsia="sv-SE"/>
    </w:rPr>
  </w:style>
  <w:style w:type="character" w:customStyle="1" w:styleId="Rubrik2Char">
    <w:name w:val="Rubrik 2 Char"/>
    <w:basedOn w:val="Standardstycketeckensnitt"/>
    <w:link w:val="Rubrik2"/>
    <w:uiPriority w:val="9"/>
    <w:rsid w:val="002B135E"/>
    <w:rPr>
      <w:rFonts w:eastAsia="Times New Roman" w:cs="Arial"/>
      <w:b/>
      <w:bCs/>
      <w:iCs/>
      <w:szCs w:val="28"/>
      <w:lang w:val="sv-SE" w:eastAsia="sv-SE"/>
    </w:rPr>
  </w:style>
  <w:style w:type="character" w:customStyle="1" w:styleId="Rubrik3Char">
    <w:name w:val="Rubrik 3 Char"/>
    <w:basedOn w:val="Standardstycketeckensnitt"/>
    <w:link w:val="Rubrik3"/>
    <w:uiPriority w:val="9"/>
    <w:rsid w:val="003D2527"/>
    <w:rPr>
      <w:rFonts w:eastAsia="Times New Roman" w:cs="Arial"/>
      <w:bCs/>
      <w:i/>
      <w:szCs w:val="26"/>
      <w:lang w:val="sv-SE" w:eastAsia="sv-SE"/>
    </w:rPr>
  </w:style>
  <w:style w:type="paragraph" w:customStyle="1" w:styleId="paragraph">
    <w:name w:val="paragraph"/>
    <w:basedOn w:val="Normal"/>
    <w:rsid w:val="00FE5EEE"/>
    <w:pPr>
      <w:widowControl/>
      <w:spacing w:before="100" w:beforeAutospacing="1" w:after="100" w:afterAutospacing="1"/>
    </w:pPr>
  </w:style>
  <w:style w:type="character" w:customStyle="1" w:styleId="normaltextrun">
    <w:name w:val="normaltextrun"/>
    <w:basedOn w:val="Standardstycketeckensnitt"/>
    <w:rsid w:val="00FE5EEE"/>
  </w:style>
  <w:style w:type="character" w:customStyle="1" w:styleId="eop">
    <w:name w:val="eop"/>
    <w:basedOn w:val="Standardstycketeckensnitt"/>
    <w:rsid w:val="00FE5EEE"/>
  </w:style>
  <w:style w:type="character" w:customStyle="1" w:styleId="scxw29864168">
    <w:name w:val="scxw29864168"/>
    <w:basedOn w:val="Standardstycketeckensnitt"/>
    <w:rsid w:val="00FE5EEE"/>
  </w:style>
  <w:style w:type="character" w:customStyle="1" w:styleId="pagebreaktextspan">
    <w:name w:val="pagebreaktextspan"/>
    <w:basedOn w:val="Standardstycketeckensnitt"/>
    <w:rsid w:val="00FE5EEE"/>
  </w:style>
  <w:style w:type="paragraph" w:styleId="Liststycke">
    <w:name w:val="List Paragraph"/>
    <w:basedOn w:val="Normal"/>
    <w:uiPriority w:val="34"/>
    <w:qFormat/>
    <w:rsid w:val="00FE5EEE"/>
    <w:pPr>
      <w:widowControl/>
      <w:spacing w:after="160" w:line="259" w:lineRule="auto"/>
      <w:ind w:left="720"/>
      <w:contextualSpacing/>
    </w:pPr>
    <w:rPr>
      <w:rFonts w:asciiTheme="minorHAnsi" w:eastAsiaTheme="minorHAnsi" w:hAnsiTheme="minorHAnsi" w:cstheme="minorBidi"/>
      <w:sz w:val="22"/>
      <w:szCs w:val="22"/>
      <w:lang w:eastAsia="en-US"/>
    </w:rPr>
  </w:style>
  <w:style w:type="character" w:styleId="Hyperlnk">
    <w:name w:val="Hyperlink"/>
    <w:basedOn w:val="Standardstycketeckensnitt"/>
    <w:uiPriority w:val="99"/>
    <w:unhideWhenUsed/>
    <w:rsid w:val="00FE5EEE"/>
    <w:rPr>
      <w:color w:val="0563C1"/>
      <w:u w:val="single"/>
    </w:rPr>
  </w:style>
  <w:style w:type="paragraph" w:styleId="Kommentarer">
    <w:name w:val="annotation text"/>
    <w:basedOn w:val="Normal"/>
    <w:link w:val="KommentarerChar"/>
    <w:uiPriority w:val="99"/>
    <w:unhideWhenUsed/>
    <w:rsid w:val="00FE5EEE"/>
    <w:pPr>
      <w:widowControl/>
      <w:spacing w:after="160"/>
    </w:pPr>
    <w:rPr>
      <w:rFonts w:asciiTheme="minorHAnsi" w:eastAsiaTheme="minorHAnsi" w:hAnsiTheme="minorHAnsi" w:cstheme="minorBidi"/>
      <w:sz w:val="20"/>
      <w:szCs w:val="20"/>
      <w:lang w:eastAsia="en-US"/>
    </w:rPr>
  </w:style>
  <w:style w:type="character" w:customStyle="1" w:styleId="KommentarerChar">
    <w:name w:val="Kommentarer Char"/>
    <w:basedOn w:val="Standardstycketeckensnitt"/>
    <w:link w:val="Kommentarer"/>
    <w:uiPriority w:val="99"/>
    <w:rsid w:val="00FE5EEE"/>
    <w:rPr>
      <w:rFonts w:asciiTheme="minorHAnsi" w:hAnsiTheme="minorHAnsi"/>
      <w:sz w:val="20"/>
      <w:szCs w:val="20"/>
      <w:lang w:val="sv-SE"/>
    </w:rPr>
  </w:style>
  <w:style w:type="character" w:styleId="Kommentarsreferens">
    <w:name w:val="annotation reference"/>
    <w:basedOn w:val="Standardstycketeckensnitt"/>
    <w:uiPriority w:val="99"/>
    <w:semiHidden/>
    <w:unhideWhenUsed/>
    <w:rsid w:val="00FE5EEE"/>
    <w:rPr>
      <w:sz w:val="16"/>
      <w:szCs w:val="16"/>
    </w:rPr>
  </w:style>
  <w:style w:type="paragraph" w:styleId="Kommentarsmne">
    <w:name w:val="annotation subject"/>
    <w:basedOn w:val="Kommentarer"/>
    <w:next w:val="Kommentarer"/>
    <w:link w:val="KommentarsmneChar"/>
    <w:uiPriority w:val="99"/>
    <w:semiHidden/>
    <w:unhideWhenUsed/>
    <w:rsid w:val="00FE5EEE"/>
    <w:rPr>
      <w:b/>
      <w:bCs/>
    </w:rPr>
  </w:style>
  <w:style w:type="character" w:customStyle="1" w:styleId="KommentarsmneChar">
    <w:name w:val="Kommentarsämne Char"/>
    <w:basedOn w:val="KommentarerChar"/>
    <w:link w:val="Kommentarsmne"/>
    <w:uiPriority w:val="99"/>
    <w:semiHidden/>
    <w:rsid w:val="00FE5EEE"/>
    <w:rPr>
      <w:rFonts w:asciiTheme="minorHAnsi" w:hAnsiTheme="minorHAnsi"/>
      <w:b/>
      <w:bCs/>
      <w:sz w:val="20"/>
      <w:szCs w:val="20"/>
      <w:lang w:val="sv-SE"/>
    </w:rPr>
  </w:style>
  <w:style w:type="paragraph" w:styleId="Ingetavstnd">
    <w:name w:val="No Spacing"/>
    <w:uiPriority w:val="1"/>
    <w:qFormat/>
    <w:rsid w:val="00FE5EEE"/>
    <w:pPr>
      <w:spacing w:line="259" w:lineRule="auto"/>
    </w:pPr>
    <w:rPr>
      <w:rFonts w:asciiTheme="minorHAnsi" w:hAnsiTheme="minorHAnsi"/>
      <w:sz w:val="22"/>
      <w:szCs w:val="22"/>
      <w:lang w:val="sv-SE"/>
    </w:rPr>
  </w:style>
  <w:style w:type="paragraph" w:styleId="Revision">
    <w:name w:val="Revision"/>
    <w:hidden/>
    <w:uiPriority w:val="99"/>
    <w:semiHidden/>
    <w:rsid w:val="00FE5EEE"/>
    <w:rPr>
      <w:rFonts w:asciiTheme="minorHAnsi" w:hAnsiTheme="minorHAnsi"/>
      <w:sz w:val="22"/>
      <w:szCs w:val="22"/>
      <w:lang w:val="sv-SE"/>
    </w:rPr>
  </w:style>
  <w:style w:type="paragraph" w:styleId="Normalwebb">
    <w:name w:val="Normal (Web)"/>
    <w:basedOn w:val="Normal"/>
    <w:uiPriority w:val="99"/>
    <w:semiHidden/>
    <w:unhideWhenUsed/>
    <w:rsid w:val="0034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9461">
      <w:bodyDiv w:val="1"/>
      <w:marLeft w:val="0"/>
      <w:marRight w:val="0"/>
      <w:marTop w:val="0"/>
      <w:marBottom w:val="0"/>
      <w:divBdr>
        <w:top w:val="none" w:sz="0" w:space="0" w:color="auto"/>
        <w:left w:val="none" w:sz="0" w:space="0" w:color="auto"/>
        <w:bottom w:val="none" w:sz="0" w:space="0" w:color="auto"/>
        <w:right w:val="none" w:sz="0" w:space="0" w:color="auto"/>
      </w:divBdr>
    </w:div>
    <w:div w:id="514345675">
      <w:bodyDiv w:val="1"/>
      <w:marLeft w:val="0"/>
      <w:marRight w:val="0"/>
      <w:marTop w:val="0"/>
      <w:marBottom w:val="0"/>
      <w:divBdr>
        <w:top w:val="none" w:sz="0" w:space="0" w:color="auto"/>
        <w:left w:val="none" w:sz="0" w:space="0" w:color="auto"/>
        <w:bottom w:val="none" w:sz="0" w:space="0" w:color="auto"/>
        <w:right w:val="none" w:sz="0" w:space="0" w:color="auto"/>
      </w:divBdr>
    </w:div>
    <w:div w:id="994798413">
      <w:bodyDiv w:val="1"/>
      <w:marLeft w:val="0"/>
      <w:marRight w:val="0"/>
      <w:marTop w:val="0"/>
      <w:marBottom w:val="0"/>
      <w:divBdr>
        <w:top w:val="none" w:sz="0" w:space="0" w:color="auto"/>
        <w:left w:val="none" w:sz="0" w:space="0" w:color="auto"/>
        <w:bottom w:val="none" w:sz="0" w:space="0" w:color="auto"/>
        <w:right w:val="none" w:sz="0" w:space="0" w:color="auto"/>
      </w:divBdr>
    </w:div>
    <w:div w:id="194957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d.internetmedicin.se/diagnos/C00-D48-Tumorer.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d.internetmedicin.se/diagnos/C00-D48-Tumorer.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rolinska">
  <a:themeElements>
    <a:clrScheme name="Karolinska">
      <a:dk1>
        <a:sysClr val="windowText" lastClr="000000"/>
      </a:dk1>
      <a:lt1>
        <a:srgbClr val="FFFFFF"/>
      </a:lt1>
      <a:dk2>
        <a:srgbClr val="005883"/>
      </a:dk2>
      <a:lt2>
        <a:srgbClr val="F2F2F2"/>
      </a:lt2>
      <a:accent1>
        <a:srgbClr val="D21034"/>
      </a:accent1>
      <a:accent2>
        <a:srgbClr val="8B9000"/>
      </a:accent2>
      <a:accent3>
        <a:srgbClr val="FFCE00"/>
      </a:accent3>
      <a:accent4>
        <a:srgbClr val="E54800"/>
      </a:accent4>
      <a:accent5>
        <a:srgbClr val="00AECE"/>
      </a:accent5>
      <a:accent6>
        <a:srgbClr val="848589"/>
      </a:accent6>
      <a:hlink>
        <a:srgbClr val="0000FF"/>
      </a:hlink>
      <a:folHlink>
        <a:srgbClr val="800080"/>
      </a:folHlink>
    </a:clrScheme>
    <a:fontScheme name="Karoli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E2FCB-4625-4DB1-94E8-A9C48039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3558</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Savolainen(fm9x)</dc:creator>
  <cp:lastModifiedBy>Sanne Jonsson</cp:lastModifiedBy>
  <cp:revision>2</cp:revision>
  <dcterms:created xsi:type="dcterms:W3CDTF">2025-12-04T13:00:00Z</dcterms:created>
  <dcterms:modified xsi:type="dcterms:W3CDTF">2025-12-04T13:00:00Z</dcterms:modified>
</cp:coreProperties>
</file>