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4C12" w14:textId="77777777" w:rsidR="00621F5D" w:rsidRDefault="0014426A" w:rsidP="006B09EE">
      <w:pPr>
        <w:pStyle w:val="Rubrik1"/>
        <w:rPr>
          <w:rFonts w:ascii="Calibri" w:hAnsi="Calibri" w:cs="Calibri"/>
          <w:sz w:val="36"/>
        </w:rPr>
      </w:pPr>
      <w:r w:rsidRPr="003404CA">
        <w:rPr>
          <w:rFonts w:ascii="Calibri" w:hAnsi="Calibri" w:cs="Calibri"/>
          <w:sz w:val="36"/>
        </w:rPr>
        <w:t xml:space="preserve">Remiss till Nationellt Centrum för </w:t>
      </w:r>
      <w:proofErr w:type="spellStart"/>
      <w:r w:rsidRPr="003404CA">
        <w:rPr>
          <w:rFonts w:ascii="Calibri" w:hAnsi="Calibri" w:cs="Calibri"/>
          <w:sz w:val="36"/>
        </w:rPr>
        <w:t>Trofoblastsjukdom</w:t>
      </w:r>
      <w:bookmarkStart w:id="0" w:name="bkmStart"/>
      <w:bookmarkEnd w:id="0"/>
      <w:proofErr w:type="spellEnd"/>
    </w:p>
    <w:p w14:paraId="75714227" w14:textId="36F5B8A5" w:rsidR="00B1745F" w:rsidRPr="009A7A6D" w:rsidRDefault="000A2FEE" w:rsidP="00B1745F">
      <w:pPr>
        <w:rPr>
          <w:color w:val="000000"/>
          <w:sz w:val="20"/>
          <w:szCs w:val="20"/>
        </w:rPr>
      </w:pPr>
      <w:r w:rsidRPr="009A7A6D">
        <w:rPr>
          <w:rFonts w:ascii="Calibri" w:hAnsi="Calibri" w:cs="Calibri"/>
          <w:b/>
          <w:sz w:val="20"/>
          <w:szCs w:val="20"/>
        </w:rPr>
        <w:t>Remisser skickas till</w:t>
      </w:r>
      <w:r w:rsidRPr="009A7A6D">
        <w:rPr>
          <w:b/>
          <w:bCs/>
          <w:sz w:val="20"/>
          <w:szCs w:val="20"/>
        </w:rPr>
        <w:t xml:space="preserve">: </w:t>
      </w:r>
      <w:r w:rsidR="007136C4" w:rsidRPr="009A7A6D">
        <w:rPr>
          <w:sz w:val="20"/>
          <w:szCs w:val="20"/>
        </w:rPr>
        <w:t xml:space="preserve">Avidentifierade remisser kan skickas per </w:t>
      </w:r>
      <w:proofErr w:type="gramStart"/>
      <w:r w:rsidR="007136C4" w:rsidRPr="009A7A6D">
        <w:rPr>
          <w:sz w:val="20"/>
          <w:szCs w:val="20"/>
        </w:rPr>
        <w:t>mail</w:t>
      </w:r>
      <w:proofErr w:type="gramEnd"/>
      <w:r w:rsidR="007136C4" w:rsidRPr="009A7A6D">
        <w:rPr>
          <w:sz w:val="20"/>
          <w:szCs w:val="20"/>
        </w:rPr>
        <w:t xml:space="preserve"> till </w:t>
      </w:r>
      <w:hyperlink r:id="rId6" w:history="1">
        <w:r w:rsidR="007136C4" w:rsidRPr="009A7A6D">
          <w:rPr>
            <w:rStyle w:val="Hyperlnk"/>
            <w:rFonts w:ascii="Calibri" w:hAnsi="Calibri" w:cs="Calibri"/>
            <w:sz w:val="20"/>
            <w:szCs w:val="20"/>
          </w:rPr>
          <w:t>nhvtrofoblastsjukdom.karolinska@regionstockholm.se</w:t>
        </w:r>
      </w:hyperlink>
      <w:r w:rsidR="007136C4" w:rsidRPr="009A7A6D">
        <w:rPr>
          <w:rFonts w:ascii="Calibri" w:hAnsi="Calibri" w:cs="Calibri"/>
          <w:sz w:val="20"/>
          <w:szCs w:val="20"/>
        </w:rPr>
        <w:t xml:space="preserve"> alternativt faxas till 08-123</w:t>
      </w:r>
      <w:r w:rsidR="00AC5434">
        <w:rPr>
          <w:rFonts w:ascii="Calibri" w:hAnsi="Calibri" w:cs="Calibri"/>
          <w:sz w:val="20"/>
          <w:szCs w:val="20"/>
        </w:rPr>
        <w:t> </w:t>
      </w:r>
      <w:r w:rsidR="007136C4" w:rsidRPr="009A7A6D">
        <w:rPr>
          <w:rFonts w:ascii="Calibri" w:hAnsi="Calibri" w:cs="Calibri"/>
          <w:sz w:val="20"/>
          <w:szCs w:val="20"/>
        </w:rPr>
        <w:t>797</w:t>
      </w:r>
      <w:r w:rsidR="00AC5434">
        <w:rPr>
          <w:rFonts w:ascii="Calibri" w:hAnsi="Calibri" w:cs="Calibri"/>
          <w:sz w:val="20"/>
          <w:szCs w:val="20"/>
        </w:rPr>
        <w:t xml:space="preserve"> </w:t>
      </w:r>
      <w:r w:rsidR="007136C4" w:rsidRPr="009A7A6D">
        <w:rPr>
          <w:rFonts w:ascii="Calibri" w:hAnsi="Calibri" w:cs="Calibri"/>
          <w:sz w:val="20"/>
          <w:szCs w:val="20"/>
        </w:rPr>
        <w:t>29. Kontakt tages sedan med kontaktsjuksköterskor</w:t>
      </w:r>
      <w:r w:rsidR="00BA5B0B">
        <w:rPr>
          <w:rFonts w:ascii="Calibri" w:hAnsi="Calibri" w:cs="Calibri"/>
          <w:sz w:val="20"/>
          <w:szCs w:val="20"/>
        </w:rPr>
        <w:t>/koordinatorer</w:t>
      </w:r>
      <w:r w:rsidR="007136C4" w:rsidRPr="009A7A6D">
        <w:rPr>
          <w:rFonts w:ascii="Calibri" w:hAnsi="Calibri" w:cs="Calibri"/>
          <w:sz w:val="20"/>
          <w:szCs w:val="20"/>
        </w:rPr>
        <w:t xml:space="preserve"> t</w:t>
      </w:r>
      <w:proofErr w:type="spellStart"/>
      <w:r w:rsidR="007136C4" w:rsidRPr="009A7A6D">
        <w:rPr>
          <w:rFonts w:ascii="Calibri" w:hAnsi="Calibri" w:cs="Calibri"/>
          <w:sz w:val="20"/>
          <w:szCs w:val="20"/>
        </w:rPr>
        <w:t>el</w:t>
      </w:r>
      <w:proofErr w:type="spellEnd"/>
      <w:r w:rsidR="007136C4" w:rsidRPr="009A7A6D">
        <w:rPr>
          <w:rFonts w:ascii="Calibri" w:hAnsi="Calibri" w:cs="Calibri"/>
          <w:sz w:val="20"/>
          <w:szCs w:val="20"/>
        </w:rPr>
        <w:t xml:space="preserve"> 08-123</w:t>
      </w:r>
      <w:r w:rsidR="009C75C2">
        <w:rPr>
          <w:rFonts w:ascii="Calibri" w:hAnsi="Calibri" w:cs="Calibri"/>
          <w:sz w:val="20"/>
          <w:szCs w:val="20"/>
        </w:rPr>
        <w:t> </w:t>
      </w:r>
      <w:r w:rsidR="007136C4" w:rsidRPr="009A7A6D">
        <w:rPr>
          <w:rFonts w:ascii="Calibri" w:hAnsi="Calibri" w:cs="Calibri"/>
          <w:sz w:val="20"/>
          <w:szCs w:val="20"/>
        </w:rPr>
        <w:t>7</w:t>
      </w:r>
      <w:r w:rsidR="009C75C2">
        <w:rPr>
          <w:rFonts w:ascii="Calibri" w:hAnsi="Calibri" w:cs="Calibri"/>
          <w:sz w:val="20"/>
          <w:szCs w:val="20"/>
        </w:rPr>
        <w:t>20 52</w:t>
      </w:r>
      <w:r w:rsidR="007136C4" w:rsidRPr="009A7A6D">
        <w:rPr>
          <w:rFonts w:ascii="Calibri" w:hAnsi="Calibri" w:cs="Calibri"/>
          <w:sz w:val="20"/>
          <w:szCs w:val="20"/>
        </w:rPr>
        <w:t xml:space="preserve"> för att identifiera patienten.</w:t>
      </w:r>
    </w:p>
    <w:p w14:paraId="1503B66D" w14:textId="77777777" w:rsidR="000A2FEE" w:rsidRPr="000A2FEE" w:rsidRDefault="000A2FEE" w:rsidP="000A2FEE"/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14426A" w14:paraId="4C37AD97" w14:textId="77777777" w:rsidTr="00694397">
        <w:tc>
          <w:tcPr>
            <w:tcW w:w="3114" w:type="dxa"/>
          </w:tcPr>
          <w:p w14:paraId="4A7A2892" w14:textId="77777777" w:rsidR="0014426A" w:rsidRPr="0014426A" w:rsidRDefault="003404CA">
            <w:pPr>
              <w:widowControl/>
              <w:rPr>
                <w:rFonts w:ascii="Calibri" w:hAnsi="Calibri" w:cs="Calibri"/>
              </w:rPr>
            </w:pPr>
            <w:r w:rsidRPr="0014426A">
              <w:rPr>
                <w:rFonts w:ascii="Calibri" w:hAnsi="Calibri" w:cs="Calibri"/>
                <w:b/>
              </w:rPr>
              <w:t>Datum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734044694"/>
                <w:placeholder>
                  <w:docPart w:val="B289F115D8464367BE8D74AF72503514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3260" w:type="dxa"/>
          </w:tcPr>
          <w:p w14:paraId="4B7352FD" w14:textId="77777777" w:rsidR="0014426A" w:rsidRPr="0014426A" w:rsidRDefault="00B1745F" w:rsidP="00B1745F">
            <w:pPr>
              <w:rPr>
                <w:rFonts w:ascii="Calibri" w:hAnsi="Calibri" w:cs="Calibri"/>
              </w:rPr>
            </w:pPr>
            <w:r w:rsidRPr="00B1745F">
              <w:rPr>
                <w:rFonts w:ascii="Calibri" w:hAnsi="Calibri" w:cs="Calibri"/>
                <w:b/>
                <w:bCs/>
              </w:rPr>
              <w:t>Patientens namn</w:t>
            </w:r>
            <w:r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0468851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2263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2977" w:type="dxa"/>
          </w:tcPr>
          <w:p w14:paraId="13B61B08" w14:textId="2825BABC" w:rsidR="0014426A" w:rsidRPr="0014426A" w:rsidRDefault="00B1745F" w:rsidP="00694397">
            <w:pPr>
              <w:rPr>
                <w:rFonts w:ascii="Calibri" w:hAnsi="Calibri" w:cs="Calibri"/>
              </w:rPr>
            </w:pPr>
            <w:r w:rsidRPr="0014426A">
              <w:rPr>
                <w:rFonts w:ascii="Calibri" w:hAnsi="Calibri" w:cs="Calibri"/>
                <w:b/>
              </w:rPr>
              <w:t>Personnummer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114872346"/>
                <w:placeholder>
                  <w:docPart w:val="F319541FFB37433FA50975605D1C4777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</w:tr>
      <w:tr w:rsidR="00B1745F" w14:paraId="1733AA77" w14:textId="77777777" w:rsidTr="00694397">
        <w:tc>
          <w:tcPr>
            <w:tcW w:w="3114" w:type="dxa"/>
          </w:tcPr>
          <w:p w14:paraId="0F0B4FBA" w14:textId="77777777" w:rsidR="00B1745F" w:rsidRPr="0014426A" w:rsidRDefault="00B1745F">
            <w:pPr>
              <w:widowControl/>
              <w:rPr>
                <w:rFonts w:ascii="Calibri" w:hAnsi="Calibri" w:cs="Calibri"/>
                <w:b/>
              </w:rPr>
            </w:pPr>
            <w:r w:rsidRPr="0014426A">
              <w:rPr>
                <w:rFonts w:ascii="Calibri" w:hAnsi="Calibri" w:cs="Calibri"/>
                <w:b/>
              </w:rPr>
              <w:t>Aktuellt telefonnummer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821633995"/>
                <w:placeholder>
                  <w:docPart w:val="B2143B7FD4F34A9093621CD30C79B6EA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3260" w:type="dxa"/>
          </w:tcPr>
          <w:p w14:paraId="3FFE4C31" w14:textId="77777777" w:rsidR="00B1745F" w:rsidRPr="00B1745F" w:rsidRDefault="00B1745F" w:rsidP="003404CA">
            <w:pPr>
              <w:rPr>
                <w:rFonts w:ascii="Calibri" w:hAnsi="Calibri" w:cs="Calibri"/>
              </w:rPr>
            </w:pPr>
            <w:r w:rsidRPr="003404CA">
              <w:rPr>
                <w:rFonts w:ascii="Calibri" w:hAnsi="Calibri" w:cs="Calibri"/>
                <w:b/>
              </w:rPr>
              <w:t>Diagnos</w:t>
            </w:r>
            <w:r w:rsidRPr="003404C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029529634"/>
                <w:placeholder>
                  <w:docPart w:val="1DC7C03ACA3D47EDB4CAFA0EB8F8B87A"/>
                </w:placeholder>
                <w:showingPlcHdr/>
              </w:sdtPr>
              <w:sdtEndPr/>
              <w:sdtContent>
                <w:r w:rsidRPr="003404C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2977" w:type="dxa"/>
          </w:tcPr>
          <w:p w14:paraId="19BDC16E" w14:textId="77777777" w:rsidR="00B1745F" w:rsidRDefault="00B1745F">
            <w:pPr>
              <w:widowControl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/>
              </w:rPr>
              <w:t>Kombika</w:t>
            </w:r>
            <w:proofErr w:type="spellEnd"/>
            <w:r>
              <w:rPr>
                <w:rFonts w:ascii="Calibri" w:hAnsi="Calibri" w:cs="Calibri"/>
                <w:b/>
              </w:rPr>
              <w:t xml:space="preserve"> hemortssjukhus:</w:t>
            </w:r>
          </w:p>
          <w:sdt>
            <w:sdtPr>
              <w:rPr>
                <w:rFonts w:ascii="Calibri" w:hAnsi="Calibri" w:cs="Calibri"/>
                <w:bCs/>
              </w:rPr>
              <w:id w:val="732278203"/>
              <w:placeholder>
                <w:docPart w:val="DefaultPlaceholder_-1854013440"/>
              </w:placeholder>
              <w:showingPlcHdr/>
            </w:sdtPr>
            <w:sdtEndPr/>
            <w:sdtContent>
              <w:p w14:paraId="1FB25355" w14:textId="77777777" w:rsidR="00B1745F" w:rsidRPr="00B1745F" w:rsidRDefault="00B1745F">
                <w:pPr>
                  <w:widowControl/>
                  <w:rPr>
                    <w:rFonts w:ascii="Calibri" w:hAnsi="Calibri" w:cs="Calibri"/>
                    <w:bCs/>
                  </w:rPr>
                </w:pPr>
                <w:r w:rsidRPr="0022263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3404CA" w14:paraId="53FC8D64" w14:textId="77777777" w:rsidTr="00694397">
        <w:tc>
          <w:tcPr>
            <w:tcW w:w="3114" w:type="dxa"/>
          </w:tcPr>
          <w:p w14:paraId="301D0C72" w14:textId="33C8DFAB" w:rsidR="003404CA" w:rsidRPr="0014426A" w:rsidRDefault="003404CA" w:rsidP="00694397">
            <w:pPr>
              <w:rPr>
                <w:rFonts w:ascii="Calibri" w:hAnsi="Calibri" w:cs="Calibri"/>
              </w:rPr>
            </w:pPr>
            <w:r w:rsidRPr="0014426A">
              <w:rPr>
                <w:rFonts w:ascii="Calibri" w:hAnsi="Calibri" w:cs="Calibri"/>
                <w:b/>
              </w:rPr>
              <w:t>Klinik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552894548"/>
                <w:placeholder>
                  <w:docPart w:val="5BF73DFB8BE14B7BA19AC20A88D48A3A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732C15" w14:textId="77777777" w:rsidR="003404CA" w:rsidRPr="0014426A" w:rsidRDefault="003404CA" w:rsidP="003404CA">
            <w:pPr>
              <w:widowControl/>
              <w:rPr>
                <w:rFonts w:ascii="Calibri" w:hAnsi="Calibri" w:cs="Calibri"/>
              </w:rPr>
            </w:pPr>
            <w:r w:rsidRPr="0014426A">
              <w:rPr>
                <w:rFonts w:ascii="Calibri" w:hAnsi="Calibri" w:cs="Calibri"/>
                <w:b/>
              </w:rPr>
              <w:t>Sjukhus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679699083"/>
                <w:placeholder>
                  <w:docPart w:val="5BF73DFB8BE14B7BA19AC20A88D48A3A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E6F0417" w14:textId="77777777" w:rsidR="003404CA" w:rsidRPr="0014426A" w:rsidRDefault="003404CA" w:rsidP="003404CA">
            <w:pPr>
              <w:widowControl/>
              <w:rPr>
                <w:rFonts w:ascii="Calibri" w:hAnsi="Calibri" w:cs="Calibri"/>
              </w:rPr>
            </w:pPr>
            <w:r w:rsidRPr="0014426A">
              <w:rPr>
                <w:rFonts w:ascii="Calibri" w:hAnsi="Calibri" w:cs="Calibri"/>
                <w:b/>
              </w:rPr>
              <w:t>Region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864333861"/>
                <w:placeholder>
                  <w:docPart w:val="5BF73DFB8BE14B7BA19AC20A88D48A3A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</w:tr>
      <w:tr w:rsidR="0014426A" w14:paraId="50A568CD" w14:textId="77777777" w:rsidTr="00694397">
        <w:tc>
          <w:tcPr>
            <w:tcW w:w="3114" w:type="dxa"/>
            <w:tcBorders>
              <w:bottom w:val="single" w:sz="4" w:space="0" w:color="auto"/>
            </w:tcBorders>
          </w:tcPr>
          <w:p w14:paraId="31FDEC43" w14:textId="4A798AA6" w:rsidR="0014426A" w:rsidRPr="0014426A" w:rsidRDefault="0014426A" w:rsidP="006943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Läkare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1140490632"/>
                <w:placeholder>
                  <w:docPart w:val="68F0780A6B5F4DF686CDCC6A77E288AC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5DA319" w14:textId="77777777" w:rsidR="0014426A" w:rsidRPr="0014426A" w:rsidRDefault="0014426A" w:rsidP="0014426A"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Kontaktsjuksköterska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669067355"/>
                <w:placeholder>
                  <w:docPart w:val="68F0780A6B5F4DF686CDCC6A77E288AC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46F157" w14:textId="77777777" w:rsidR="0014426A" w:rsidRPr="0014426A" w:rsidRDefault="0014426A" w:rsidP="0014426A"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Telefon/fax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2032534271"/>
                <w:placeholder>
                  <w:docPart w:val="68F0780A6B5F4DF686CDCC6A77E288AC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</w:tr>
      <w:tr w:rsidR="00694397" w14:paraId="4199130E" w14:textId="77777777" w:rsidTr="00694397">
        <w:tc>
          <w:tcPr>
            <w:tcW w:w="3114" w:type="dxa"/>
            <w:tcBorders>
              <w:right w:val="single" w:sz="4" w:space="0" w:color="auto"/>
            </w:tcBorders>
          </w:tcPr>
          <w:p w14:paraId="1558A33A" w14:textId="04A47BB7" w:rsidR="00694397" w:rsidRPr="00694397" w:rsidRDefault="00694397" w:rsidP="001442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Tolkbehov språk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248352123"/>
                <w:placeholder>
                  <w:docPart w:val="0D31EAB6F92F4079B24AAE5C0707B615"/>
                </w:placeholder>
                <w:showingPlcHdr/>
              </w:sdtPr>
              <w:sdtEndPr/>
              <w:sdtContent>
                <w:r w:rsidRPr="0022263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7AAB23" w14:textId="77777777" w:rsidR="00694397" w:rsidRDefault="00694397" w:rsidP="0014426A">
            <w:pPr>
              <w:widowControl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400A1" w14:textId="77777777" w:rsidR="00694397" w:rsidRDefault="00694397" w:rsidP="0014426A">
            <w:pPr>
              <w:widowControl/>
              <w:rPr>
                <w:rFonts w:ascii="Calibri" w:hAnsi="Calibri" w:cs="Calibri"/>
                <w:b/>
              </w:rPr>
            </w:pPr>
          </w:p>
        </w:tc>
      </w:tr>
    </w:tbl>
    <w:p w14:paraId="74B26446" w14:textId="77777777" w:rsidR="004A1A9F" w:rsidRPr="00B1745F" w:rsidRDefault="004A1A9F" w:rsidP="0014426A">
      <w:pPr>
        <w:rPr>
          <w:rFonts w:ascii="Calibri" w:hAnsi="Calibri" w:cs="Calibri"/>
          <w:sz w:val="20"/>
          <w:szCs w:val="20"/>
        </w:rPr>
      </w:pPr>
    </w:p>
    <w:p w14:paraId="7ABDCF88" w14:textId="77777777" w:rsidR="0014426A" w:rsidRPr="0014426A" w:rsidRDefault="0014426A" w:rsidP="0014426A">
      <w:pPr>
        <w:rPr>
          <w:rFonts w:ascii="Calibri" w:hAnsi="Calibri" w:cs="Calibri"/>
          <w:b/>
          <w:sz w:val="28"/>
        </w:rPr>
      </w:pPr>
      <w:r w:rsidRPr="0014426A">
        <w:rPr>
          <w:rFonts w:ascii="Calibri" w:hAnsi="Calibri" w:cs="Calibri"/>
          <w:b/>
          <w:sz w:val="28"/>
        </w:rPr>
        <w:t>Graviditetsanamnes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0"/>
        <w:gridCol w:w="4540"/>
      </w:tblGrid>
      <w:tr w:rsidR="0014426A" w14:paraId="7A1F67D8" w14:textId="77777777" w:rsidTr="0014426A">
        <w:tc>
          <w:tcPr>
            <w:tcW w:w="4605" w:type="dxa"/>
          </w:tcPr>
          <w:p w14:paraId="5ECF8938" w14:textId="77777777" w:rsidR="0014426A" w:rsidRPr="0014426A" w:rsidRDefault="0014426A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Gravida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1228067895"/>
                <w:placeholder>
                  <w:docPart w:val="A861A29A9DEE417481F30FA2F26019CB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4605" w:type="dxa"/>
          </w:tcPr>
          <w:p w14:paraId="5AD00A13" w14:textId="77777777" w:rsidR="0014426A" w:rsidRPr="0014426A" w:rsidRDefault="0014426A" w:rsidP="0014426A"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Para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3360809"/>
                <w:placeholder>
                  <w:docPart w:val="A861A29A9DEE417481F30FA2F26019CB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</w:tr>
      <w:tr w:rsidR="0014426A" w14:paraId="3C9F16E3" w14:textId="77777777" w:rsidTr="0014426A">
        <w:tc>
          <w:tcPr>
            <w:tcW w:w="4605" w:type="dxa"/>
          </w:tcPr>
          <w:p w14:paraId="21DFCDB8" w14:textId="77777777" w:rsidR="0014426A" w:rsidRPr="0014426A" w:rsidRDefault="0014426A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Tidigare mola, år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2008396129"/>
                <w:placeholder>
                  <w:docPart w:val="6D99E5FCB0C14BE893CD0F2AE86459A1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4605" w:type="dxa"/>
          </w:tcPr>
          <w:p w14:paraId="21E3D640" w14:textId="77777777" w:rsidR="0014426A" w:rsidRPr="0014426A" w:rsidRDefault="0014426A" w:rsidP="0014426A">
            <w:pPr>
              <w:widowControl/>
              <w:rPr>
                <w:rFonts w:ascii="Calibri" w:hAnsi="Calibri" w:cs="Calibri"/>
              </w:rPr>
            </w:pPr>
            <w:r w:rsidRPr="0014426A">
              <w:rPr>
                <w:rFonts w:ascii="Calibri" w:hAnsi="Calibri" w:cs="Calibri"/>
                <w:b/>
              </w:rPr>
              <w:t>Preventivmedel, typ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073388059"/>
                <w:placeholder>
                  <w:docPart w:val="6D99E5FCB0C14BE893CD0F2AE86459A1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</w:tr>
    </w:tbl>
    <w:p w14:paraId="3E3DE0CD" w14:textId="77777777" w:rsidR="00047CF0" w:rsidRPr="00B1745F" w:rsidRDefault="00047CF0" w:rsidP="0014426A">
      <w:pPr>
        <w:rPr>
          <w:rFonts w:ascii="Calibri" w:hAnsi="Calibri" w:cs="Calibri"/>
          <w:sz w:val="20"/>
          <w:szCs w:val="20"/>
        </w:rPr>
      </w:pPr>
    </w:p>
    <w:p w14:paraId="66E5E63F" w14:textId="77777777" w:rsidR="00047CF0" w:rsidRDefault="00047CF0" w:rsidP="00047CF0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Aktuell graviditet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9B2CE2" w:rsidRPr="0014426A" w14:paraId="62EB0684" w14:textId="77777777" w:rsidTr="009B2CE2">
        <w:tc>
          <w:tcPr>
            <w:tcW w:w="4533" w:type="dxa"/>
          </w:tcPr>
          <w:p w14:paraId="1CBEED8F" w14:textId="77777777" w:rsidR="009B2CE2" w:rsidRPr="0014426A" w:rsidRDefault="009B2CE2" w:rsidP="009B2CE2"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Sista menstruation, datum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1762293027"/>
                <w:placeholder>
                  <w:docPart w:val="3C6F5CD5242E4C63866013885E37C65D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4527" w:type="dxa"/>
          </w:tcPr>
          <w:p w14:paraId="63AC454A" w14:textId="77777777" w:rsidR="009B2CE2" w:rsidRPr="0014426A" w:rsidRDefault="009B2CE2" w:rsidP="009B2CE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Exaeres</w:t>
            </w:r>
            <w:proofErr w:type="spellEnd"/>
            <w:r>
              <w:rPr>
                <w:rFonts w:ascii="Calibri" w:hAnsi="Calibri" w:cs="Calibri"/>
                <w:b/>
              </w:rPr>
              <w:t>/utrymning, datum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1524632598"/>
                <w:placeholder>
                  <w:docPart w:val="C9591AC7771246978C6E404D43E9CE75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</w:tr>
      <w:tr w:rsidR="009B2CE2" w:rsidRPr="0014426A" w14:paraId="4E0C474A" w14:textId="77777777" w:rsidTr="009B2CE2">
        <w:tc>
          <w:tcPr>
            <w:tcW w:w="4533" w:type="dxa"/>
          </w:tcPr>
          <w:p w14:paraId="6D65DF99" w14:textId="77777777" w:rsidR="009B2CE2" w:rsidRDefault="009B2CE2" w:rsidP="009B2CE2">
            <w:pPr>
              <w:widowControl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Re-</w:t>
            </w:r>
            <w:proofErr w:type="spellStart"/>
            <w:r>
              <w:rPr>
                <w:rFonts w:ascii="Calibri" w:hAnsi="Calibri" w:cs="Calibri"/>
                <w:b/>
              </w:rPr>
              <w:t>exaeres</w:t>
            </w:r>
            <w:proofErr w:type="spellEnd"/>
            <w:r>
              <w:rPr>
                <w:rFonts w:ascii="Calibri" w:hAnsi="Calibri" w:cs="Calibri"/>
                <w:b/>
              </w:rPr>
              <w:t>/ny utrymning, datum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1178262817"/>
                <w:placeholder>
                  <w:docPart w:val="F86729C5CF1246E0B09CDBC2F0E3DF48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783FF521" w14:textId="77777777" w:rsidR="009B2CE2" w:rsidRDefault="009B2CE2" w:rsidP="009B2CE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Prostaglandin innan/vid </w:t>
            </w:r>
            <w:proofErr w:type="spellStart"/>
            <w:r>
              <w:rPr>
                <w:rFonts w:ascii="Calibri" w:hAnsi="Calibri" w:cs="Calibri"/>
                <w:b/>
              </w:rPr>
              <w:t>exaeres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14:paraId="48ABD944" w14:textId="77777777" w:rsidR="009B2CE2" w:rsidRDefault="009B2CE2" w:rsidP="009B2C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60480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Ja  </w:t>
            </w:r>
            <w:sdt>
              <w:sdtPr>
                <w:rPr>
                  <w:rFonts w:ascii="Calibri" w:hAnsi="Calibri" w:cs="Calibri"/>
                </w:rPr>
                <w:id w:val="8325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Nej</w:t>
            </w:r>
          </w:p>
          <w:p w14:paraId="03BADD4C" w14:textId="77777777" w:rsidR="009B2CE2" w:rsidRDefault="009B2CE2" w:rsidP="009B2C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Typ: </w:t>
            </w:r>
            <w:sdt>
              <w:sdtPr>
                <w:rPr>
                  <w:rFonts w:ascii="Calibri" w:hAnsi="Calibri" w:cs="Calibri"/>
                </w:rPr>
                <w:id w:val="-1137170225"/>
                <w:placeholder>
                  <w:docPart w:val="DDED98A11CF04876A523B78D29062405"/>
                </w:placeholder>
                <w:showingPlcHdr/>
              </w:sdtPr>
              <w:sdtEndPr/>
              <w:sdtContent>
                <w:r w:rsidRPr="00222637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  <w:p w14:paraId="32C86D0D" w14:textId="77777777" w:rsidR="009B2CE2" w:rsidRDefault="009B2CE2" w:rsidP="009B2CE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Dos: </w:t>
            </w:r>
            <w:sdt>
              <w:sdtPr>
                <w:rPr>
                  <w:rFonts w:ascii="Calibri" w:hAnsi="Calibri" w:cs="Calibri"/>
                </w:rPr>
                <w:id w:val="-443145044"/>
                <w:placeholder>
                  <w:docPart w:val="DDED98A11CF04876A523B78D29062405"/>
                </w:placeholder>
                <w:showingPlcHdr/>
              </w:sdtPr>
              <w:sdtEndPr/>
              <w:sdtContent>
                <w:r w:rsidRPr="00222637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</w:tc>
      </w:tr>
      <w:tr w:rsidR="009B2CE2" w:rsidRPr="0014426A" w14:paraId="597C482F" w14:textId="77777777" w:rsidTr="009B2CE2">
        <w:tc>
          <w:tcPr>
            <w:tcW w:w="4533" w:type="dxa"/>
            <w:tcBorders>
              <w:bottom w:val="single" w:sz="4" w:space="0" w:color="auto"/>
            </w:tcBorders>
          </w:tcPr>
          <w:p w14:paraId="4817CB3B" w14:textId="77777777" w:rsidR="009B2CE2" w:rsidRDefault="009B2CE2" w:rsidP="009B2CE2">
            <w:pPr>
              <w:widowControl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Oxytocin</w:t>
            </w:r>
            <w:proofErr w:type="spellEnd"/>
            <w:r>
              <w:rPr>
                <w:rFonts w:ascii="Calibri" w:hAnsi="Calibri" w:cs="Calibri"/>
                <w:b/>
              </w:rPr>
              <w:t xml:space="preserve"> vid </w:t>
            </w:r>
            <w:proofErr w:type="spellStart"/>
            <w:r>
              <w:rPr>
                <w:rFonts w:ascii="Calibri" w:hAnsi="Calibri" w:cs="Calibri"/>
                <w:b/>
              </w:rPr>
              <w:t>exaeres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14:paraId="53DC7F1C" w14:textId="77777777" w:rsidR="009B2CE2" w:rsidRPr="009B2CE2" w:rsidRDefault="009B2CE2" w:rsidP="004A1A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22074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Ja</w:t>
            </w:r>
            <w:r w:rsidR="004A1A9F">
              <w:rPr>
                <w:rFonts w:ascii="Calibri" w:hAnsi="Calibri" w:cs="Calibri"/>
              </w:rPr>
              <w:t xml:space="preserve"> </w:t>
            </w:r>
            <w:r w:rsidR="004A1A9F">
              <w:rPr>
                <w:rFonts w:ascii="Calibri" w:hAnsi="Calibri" w:cs="Calibri"/>
              </w:rPr>
              <w:tab/>
            </w:r>
            <w:r w:rsidR="004A1A9F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2052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Nej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4D05257F" w14:textId="77777777" w:rsidR="009B2CE2" w:rsidRDefault="009B2CE2" w:rsidP="009B2CE2">
            <w:pPr>
              <w:rPr>
                <w:rFonts w:ascii="Calibri" w:hAnsi="Calibri" w:cs="Calibri"/>
                <w:b/>
              </w:rPr>
            </w:pPr>
            <w:proofErr w:type="spellStart"/>
            <w:r w:rsidRPr="00047CF0">
              <w:rPr>
                <w:rFonts w:ascii="Calibri" w:hAnsi="Calibri" w:cs="Calibri"/>
                <w:b/>
              </w:rPr>
              <w:t>hCG</w:t>
            </w:r>
            <w:proofErr w:type="spellEnd"/>
            <w:r w:rsidRPr="00047CF0">
              <w:rPr>
                <w:rFonts w:ascii="Calibri" w:hAnsi="Calibri" w:cs="Calibri"/>
                <w:b/>
              </w:rPr>
              <w:t xml:space="preserve">-värde före </w:t>
            </w:r>
            <w:proofErr w:type="spellStart"/>
            <w:r w:rsidRPr="00047CF0">
              <w:rPr>
                <w:rFonts w:ascii="Calibri" w:hAnsi="Calibri" w:cs="Calibri"/>
                <w:b/>
              </w:rPr>
              <w:t>exaeres</w:t>
            </w:r>
            <w:proofErr w:type="spellEnd"/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2103631743"/>
                <w:placeholder>
                  <w:docPart w:val="F592D9F1866047E090586B8596D53A9C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</w:tr>
      <w:tr w:rsidR="009B2CE2" w:rsidRPr="0014426A" w14:paraId="778F0D48" w14:textId="77777777" w:rsidTr="009B2CE2">
        <w:tc>
          <w:tcPr>
            <w:tcW w:w="4533" w:type="dxa"/>
            <w:tcBorders>
              <w:right w:val="single" w:sz="4" w:space="0" w:color="auto"/>
            </w:tcBorders>
          </w:tcPr>
          <w:p w14:paraId="0FEA251E" w14:textId="77777777" w:rsidR="009B2CE2" w:rsidRDefault="009B2CE2" w:rsidP="009B2CE2">
            <w:pPr>
              <w:widowControl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Datum för sista </w:t>
            </w:r>
            <w:proofErr w:type="spellStart"/>
            <w:r>
              <w:rPr>
                <w:rFonts w:ascii="Calibri" w:hAnsi="Calibri" w:cs="Calibri"/>
                <w:b/>
              </w:rPr>
              <w:t>hCG</w:t>
            </w:r>
            <w:proofErr w:type="spellEnd"/>
            <w:r>
              <w:rPr>
                <w:rFonts w:ascii="Calibri" w:hAnsi="Calibri" w:cs="Calibri"/>
                <w:b/>
              </w:rPr>
              <w:t xml:space="preserve"> innan utrymning</w:t>
            </w:r>
            <w:r w:rsidRPr="0014426A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1215782357"/>
                <w:placeholder>
                  <w:docPart w:val="5FB184E678E84F56B75474D2B9375086"/>
                </w:placeholder>
                <w:showingPlcHdr/>
              </w:sdtPr>
              <w:sdtEndPr/>
              <w:sdtContent>
                <w:r w:rsidRPr="0014426A">
                  <w:rPr>
                    <w:rStyle w:val="Platshllartext"/>
                    <w:rFonts w:ascii="Calibri" w:eastAsiaTheme="minorHAnsi" w:hAnsi="Calibri" w:cs="Calibri"/>
                  </w:rPr>
                  <w:t>Klicka eller tryck här för att ange text.</w:t>
                </w:r>
              </w:sdtContent>
            </w:sdt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9EB4E9" w14:textId="77777777" w:rsidR="009B2CE2" w:rsidRPr="00047CF0" w:rsidRDefault="009B2CE2" w:rsidP="009B2CE2">
            <w:pPr>
              <w:rPr>
                <w:rFonts w:ascii="Calibri" w:hAnsi="Calibri" w:cs="Calibri"/>
                <w:b/>
              </w:rPr>
            </w:pPr>
          </w:p>
        </w:tc>
      </w:tr>
    </w:tbl>
    <w:p w14:paraId="45FD7DAA" w14:textId="77777777" w:rsidR="00047CF0" w:rsidRPr="00B1745F" w:rsidRDefault="00047CF0" w:rsidP="00047CF0">
      <w:pPr>
        <w:rPr>
          <w:rFonts w:ascii="Calibri" w:hAnsi="Calibri" w:cs="Calibri"/>
          <w:b/>
          <w:sz w:val="20"/>
          <w:szCs w:val="20"/>
        </w:rPr>
      </w:pPr>
    </w:p>
    <w:p w14:paraId="28CABC00" w14:textId="77777777" w:rsidR="006B09EE" w:rsidRPr="0014426A" w:rsidRDefault="006B09EE" w:rsidP="006B09EE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Symtom och utredning som lett till diagnos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6B09EE" w14:paraId="37C78C93" w14:textId="77777777" w:rsidTr="001836DC">
        <w:tc>
          <w:tcPr>
            <w:tcW w:w="4605" w:type="dxa"/>
          </w:tcPr>
          <w:p w14:paraId="049B0C4B" w14:textId="77777777" w:rsidR="006B09EE" w:rsidRDefault="006B09EE" w:rsidP="001836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Vaginal blödning</w:t>
            </w:r>
            <w:r w:rsidRPr="0014426A">
              <w:rPr>
                <w:rFonts w:ascii="Calibri" w:hAnsi="Calibri" w:cs="Calibri"/>
              </w:rPr>
              <w:t xml:space="preserve"> </w:t>
            </w:r>
          </w:p>
          <w:p w14:paraId="4B3346E1" w14:textId="77777777" w:rsidR="006B09EE" w:rsidRPr="0014426A" w:rsidRDefault="006B09EE" w:rsidP="001836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98087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Ja</w:t>
            </w:r>
            <w:r w:rsidR="009B2CE2">
              <w:rPr>
                <w:rFonts w:ascii="Calibri" w:hAnsi="Calibri" w:cs="Calibri"/>
              </w:rPr>
              <w:t xml:space="preserve"> </w:t>
            </w:r>
            <w:r w:rsidR="009B2CE2">
              <w:rPr>
                <w:rFonts w:ascii="Calibri" w:hAnsi="Calibri" w:cs="Calibri"/>
              </w:rPr>
              <w:tab/>
            </w:r>
            <w:r w:rsidR="009B2CE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47182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Nej</w:t>
            </w:r>
          </w:p>
          <w:p w14:paraId="0932F0F8" w14:textId="77777777" w:rsidR="006B09EE" w:rsidRPr="0014426A" w:rsidRDefault="006B09EE" w:rsidP="001836DC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4605" w:type="dxa"/>
          </w:tcPr>
          <w:p w14:paraId="02531BA9" w14:textId="77777777" w:rsidR="006B09EE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Vaginalt ultraljud</w:t>
            </w:r>
          </w:p>
          <w:p w14:paraId="4958D366" w14:textId="77777777" w:rsidR="006B09EE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5236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Ja</w:t>
            </w:r>
            <w:r w:rsidR="009B2CE2">
              <w:rPr>
                <w:rFonts w:ascii="Calibri" w:hAnsi="Calibri" w:cs="Calibri"/>
              </w:rPr>
              <w:t xml:space="preserve"> </w:t>
            </w:r>
            <w:r w:rsidR="009B2CE2">
              <w:rPr>
                <w:rFonts w:ascii="Calibri" w:hAnsi="Calibri" w:cs="Calibri"/>
              </w:rPr>
              <w:tab/>
            </w:r>
            <w:r w:rsidR="009B2CE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764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Nej</w:t>
            </w:r>
          </w:p>
          <w:p w14:paraId="6FB2C1F3" w14:textId="77777777" w:rsidR="006B09EE" w:rsidRPr="0014426A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Fynd: </w:t>
            </w:r>
            <w:sdt>
              <w:sdtPr>
                <w:rPr>
                  <w:rFonts w:ascii="Calibri" w:hAnsi="Calibri" w:cs="Calibri"/>
                </w:rPr>
                <w:id w:val="3136097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22637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</w:tc>
      </w:tr>
      <w:tr w:rsidR="006B09EE" w14:paraId="1E6C4788" w14:textId="77777777" w:rsidTr="001836DC">
        <w:tc>
          <w:tcPr>
            <w:tcW w:w="4605" w:type="dxa"/>
          </w:tcPr>
          <w:p w14:paraId="7D68C2A2" w14:textId="77777777" w:rsidR="006B09EE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Blödning från annan metastaslokal</w:t>
            </w:r>
            <w:r w:rsidRPr="0014426A">
              <w:rPr>
                <w:rFonts w:ascii="Calibri" w:hAnsi="Calibri" w:cs="Calibri"/>
              </w:rPr>
              <w:t xml:space="preserve"> </w:t>
            </w:r>
          </w:p>
          <w:p w14:paraId="36FFBBE2" w14:textId="77777777" w:rsidR="006B09EE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3428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Ja</w:t>
            </w:r>
            <w:r w:rsidR="009B2CE2">
              <w:rPr>
                <w:rFonts w:ascii="Calibri" w:hAnsi="Calibri" w:cs="Calibri"/>
              </w:rPr>
              <w:tab/>
            </w:r>
            <w:r w:rsidR="009B2CE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7069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Nej</w:t>
            </w:r>
          </w:p>
          <w:p w14:paraId="0BD7B0D6" w14:textId="77777777" w:rsidR="006B09EE" w:rsidRPr="006B09EE" w:rsidRDefault="006B09EE" w:rsidP="001836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Vilken: </w:t>
            </w:r>
            <w:sdt>
              <w:sdtPr>
                <w:rPr>
                  <w:rFonts w:ascii="Calibri" w:hAnsi="Calibri" w:cs="Calibri"/>
                </w:rPr>
                <w:id w:val="-13839420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22637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</w:tc>
        <w:tc>
          <w:tcPr>
            <w:tcW w:w="4605" w:type="dxa"/>
          </w:tcPr>
          <w:p w14:paraId="6CA7AC26" w14:textId="77777777" w:rsidR="006B09EE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Röntgen</w:t>
            </w:r>
          </w:p>
          <w:p w14:paraId="778426A9" w14:textId="77777777" w:rsidR="006B09EE" w:rsidRPr="0014426A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1269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Ja</w:t>
            </w:r>
            <w:r w:rsidR="009B2CE2">
              <w:rPr>
                <w:rFonts w:ascii="Calibri" w:hAnsi="Calibri" w:cs="Calibri"/>
              </w:rPr>
              <w:tab/>
            </w:r>
            <w:r w:rsidR="009B2CE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3667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Nej</w:t>
            </w:r>
          </w:p>
          <w:p w14:paraId="23CC2126" w14:textId="77777777" w:rsidR="006B09EE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Typ: </w:t>
            </w:r>
            <w:sdt>
              <w:sdtPr>
                <w:rPr>
                  <w:rFonts w:ascii="Calibri" w:hAnsi="Calibri" w:cs="Calibri"/>
                </w:rPr>
                <w:id w:val="646219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22637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  <w:p w14:paraId="69207D1A" w14:textId="77777777" w:rsidR="006B09EE" w:rsidRPr="006B09EE" w:rsidRDefault="006B09EE" w:rsidP="006B09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Fynd: </w:t>
            </w:r>
            <w:sdt>
              <w:sdtPr>
                <w:rPr>
                  <w:rFonts w:ascii="Calibri" w:hAnsi="Calibri" w:cs="Calibri"/>
                </w:rPr>
                <w:id w:val="8287909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22637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</w:tc>
      </w:tr>
    </w:tbl>
    <w:p w14:paraId="0139DBB5" w14:textId="77777777" w:rsidR="00371F3D" w:rsidRDefault="00371F3D" w:rsidP="006B09EE">
      <w:pPr>
        <w:rPr>
          <w:i/>
          <w:sz w:val="20"/>
        </w:rPr>
      </w:pPr>
    </w:p>
    <w:p w14:paraId="3B00F443" w14:textId="249B9F45" w:rsidR="006B09EE" w:rsidRPr="006B09EE" w:rsidRDefault="000A2FEE" w:rsidP="006B09EE">
      <w:pPr>
        <w:rPr>
          <w:i/>
          <w:sz w:val="20"/>
        </w:rPr>
      </w:pPr>
      <w:r>
        <w:rPr>
          <w:i/>
          <w:sz w:val="20"/>
        </w:rPr>
        <w:t xml:space="preserve">NHV </w:t>
      </w:r>
      <w:proofErr w:type="spellStart"/>
      <w:r>
        <w:rPr>
          <w:i/>
          <w:sz w:val="20"/>
        </w:rPr>
        <w:t>Trofoblastsjukdom</w:t>
      </w:r>
      <w:proofErr w:type="spellEnd"/>
      <w:r w:rsidR="006B09EE" w:rsidRPr="006B09EE">
        <w:rPr>
          <w:i/>
          <w:sz w:val="20"/>
        </w:rPr>
        <w:t xml:space="preserve"> 202</w:t>
      </w:r>
      <w:r w:rsidR="007E67FC">
        <w:rPr>
          <w:i/>
          <w:sz w:val="20"/>
        </w:rPr>
        <w:t>2-</w:t>
      </w:r>
      <w:r w:rsidR="00694397">
        <w:rPr>
          <w:i/>
          <w:sz w:val="20"/>
        </w:rPr>
        <w:t>05-11</w:t>
      </w:r>
    </w:p>
    <w:sectPr w:rsidR="006B09EE" w:rsidRPr="006B09EE" w:rsidSect="00605501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473" w:right="1418" w:bottom="567" w:left="1418" w:header="1191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47C9" w14:textId="77777777" w:rsidR="0014426A" w:rsidRDefault="0014426A" w:rsidP="00975825">
      <w:r>
        <w:separator/>
      </w:r>
    </w:p>
  </w:endnote>
  <w:endnote w:type="continuationSeparator" w:id="0">
    <w:p w14:paraId="59C10407" w14:textId="77777777" w:rsidR="0014426A" w:rsidRDefault="0014426A" w:rsidP="0097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ED5F" w14:textId="77777777" w:rsidR="00086B3A" w:rsidRDefault="007F4F4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08"/>
      <w:gridCol w:w="1581"/>
    </w:tblGrid>
    <w:tr w:rsidR="00110A57" w14:paraId="1D7ABEAA" w14:textId="77777777" w:rsidTr="00587344">
      <w:trPr>
        <w:trHeight w:val="851"/>
      </w:trPr>
      <w:tc>
        <w:tcPr>
          <w:tcW w:w="8308" w:type="dxa"/>
          <w:vAlign w:val="bottom"/>
        </w:tcPr>
        <w:p w14:paraId="1887311E" w14:textId="77777777" w:rsidR="00110A57" w:rsidRDefault="00110A57">
          <w:pPr>
            <w:pStyle w:val="Sidfot"/>
            <w:tabs>
              <w:tab w:val="left" w:pos="720"/>
            </w:tabs>
          </w:pPr>
        </w:p>
      </w:tc>
      <w:tc>
        <w:tcPr>
          <w:tcW w:w="1581" w:type="dxa"/>
          <w:vAlign w:val="bottom"/>
          <w:hideMark/>
        </w:tcPr>
        <w:p w14:paraId="1573FB42" w14:textId="77777777" w:rsidR="00110A57" w:rsidRDefault="000F1E7E">
          <w:pPr>
            <w:pStyle w:val="Sidfot"/>
            <w:tabs>
              <w:tab w:val="left" w:pos="720"/>
            </w:tabs>
            <w:jc w:val="right"/>
          </w:pPr>
          <w:bookmarkStart w:id="3" w:name="bkmlogoplac_6"/>
          <w:bookmarkStart w:id="4" w:name="bkmlogoimg_col_6"/>
          <w:bookmarkEnd w:id="3"/>
          <w:r>
            <w:rPr>
              <w:noProof/>
            </w:rPr>
            <w:drawing>
              <wp:inline distT="0" distB="0" distL="0" distR="0" wp14:anchorId="3796689B" wp14:editId="2037E13F">
                <wp:extent cx="867109" cy="201524"/>
                <wp:effectExtent l="0" t="0" r="0" b="0"/>
                <wp:docPr id="22" name="Bildobjekt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S-s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109" cy="201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</w:tbl>
  <w:p w14:paraId="08F12F44" w14:textId="1D71EED5" w:rsidR="00614016" w:rsidRPr="00110A57" w:rsidRDefault="00605501" w:rsidP="00605501">
    <w:pPr>
      <w:pStyle w:val="Sidfot"/>
      <w:tabs>
        <w:tab w:val="clear" w:pos="4536"/>
        <w:tab w:val="clear" w:pos="9072"/>
        <w:tab w:val="left" w:pos="211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8F99" w14:textId="77777777" w:rsidR="0014426A" w:rsidRDefault="0014426A" w:rsidP="00975825">
      <w:r>
        <w:separator/>
      </w:r>
    </w:p>
  </w:footnote>
  <w:footnote w:type="continuationSeparator" w:id="0">
    <w:p w14:paraId="4C75622B" w14:textId="77777777" w:rsidR="0014426A" w:rsidRDefault="0014426A" w:rsidP="0097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1"/>
      <w:gridCol w:w="3839"/>
    </w:tblGrid>
    <w:tr w:rsidR="00614016" w14:paraId="6BC93B62" w14:textId="77777777" w:rsidTr="00614016">
      <w:tc>
        <w:tcPr>
          <w:tcW w:w="5353" w:type="dxa"/>
          <w:vMerge w:val="restart"/>
        </w:tcPr>
        <w:p w14:paraId="76391756" w14:textId="77777777" w:rsidR="00614016" w:rsidRPr="00A168A6" w:rsidRDefault="000F1E7E" w:rsidP="007E5764">
          <w:pPr>
            <w:ind w:left="-57"/>
          </w:pPr>
          <w:bookmarkStart w:id="1" w:name="bkmlogoplac_2"/>
          <w:bookmarkStart w:id="2" w:name="bkmlogoimg_col_2"/>
          <w:bookmarkEnd w:id="1"/>
          <w:r w:rsidRPr="00614016">
            <w:rPr>
              <w:noProof/>
            </w:rPr>
            <w:drawing>
              <wp:inline distT="0" distB="0" distL="0" distR="0" wp14:anchorId="4E918106" wp14:editId="3F0FB033">
                <wp:extent cx="320513" cy="453600"/>
                <wp:effectExtent l="19050" t="0" r="3337" b="0"/>
                <wp:docPr id="20" name="Bild 87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513" cy="45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933" w:type="dxa"/>
        </w:tcPr>
        <w:p w14:paraId="07413635" w14:textId="77777777" w:rsidR="00614016" w:rsidRDefault="00441DF8" w:rsidP="00614016">
          <w:pPr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7E5764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614016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7E5764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614016">
            <w:t>)</w:t>
          </w:r>
        </w:p>
      </w:tc>
    </w:tr>
    <w:tr w:rsidR="00614016" w14:paraId="2E27ED62" w14:textId="77777777" w:rsidTr="00614016">
      <w:tc>
        <w:tcPr>
          <w:tcW w:w="5353" w:type="dxa"/>
          <w:vMerge/>
        </w:tcPr>
        <w:p w14:paraId="21F81E48" w14:textId="77777777" w:rsidR="00614016" w:rsidRDefault="00614016" w:rsidP="00614016"/>
      </w:tc>
      <w:tc>
        <w:tcPr>
          <w:tcW w:w="3933" w:type="dxa"/>
        </w:tcPr>
        <w:p w14:paraId="46AE776A" w14:textId="77777777" w:rsidR="00614016" w:rsidRDefault="00614016" w:rsidP="00614016"/>
      </w:tc>
    </w:tr>
  </w:tbl>
  <w:p w14:paraId="4CCA9434" w14:textId="77777777" w:rsidR="00614016" w:rsidRPr="00614016" w:rsidRDefault="00614016" w:rsidP="00614016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3842"/>
    </w:tblGrid>
    <w:tr w:rsidR="00614016" w14:paraId="58FBFB86" w14:textId="77777777" w:rsidTr="00694397">
      <w:trPr>
        <w:trHeight w:val="80"/>
      </w:trPr>
      <w:tc>
        <w:tcPr>
          <w:tcW w:w="5228" w:type="dxa"/>
        </w:tcPr>
        <w:p w14:paraId="4A8E0849" w14:textId="77777777" w:rsidR="00614016" w:rsidRDefault="00614016" w:rsidP="00112E08"/>
      </w:tc>
      <w:tc>
        <w:tcPr>
          <w:tcW w:w="3842" w:type="dxa"/>
        </w:tcPr>
        <w:p w14:paraId="45E0B7E7" w14:textId="77777777" w:rsidR="00614016" w:rsidRDefault="00614016" w:rsidP="00112E08"/>
      </w:tc>
    </w:tr>
  </w:tbl>
  <w:p w14:paraId="55ED1F04" w14:textId="3E379231" w:rsidR="00614016" w:rsidRPr="00112E08" w:rsidRDefault="00694397" w:rsidP="00112E08">
    <w:pPr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37E7F7" wp14:editId="596B9F78">
          <wp:simplePos x="0" y="0"/>
          <wp:positionH relativeFrom="column">
            <wp:posOffset>-674370</wp:posOffset>
          </wp:positionH>
          <wp:positionV relativeFrom="paragraph">
            <wp:posOffset>-1017905</wp:posOffset>
          </wp:positionV>
          <wp:extent cx="2968625" cy="946150"/>
          <wp:effectExtent l="0" t="0" r="0" b="0"/>
          <wp:wrapTight wrapText="bothSides">
            <wp:wrapPolygon edited="0">
              <wp:start x="1802" y="1740"/>
              <wp:lineTo x="970" y="4349"/>
              <wp:lineTo x="416" y="7393"/>
              <wp:lineTo x="416" y="19136"/>
              <wp:lineTo x="8039" y="20440"/>
              <wp:lineTo x="8732" y="20440"/>
              <wp:lineTo x="20514" y="19136"/>
              <wp:lineTo x="21207" y="16526"/>
              <wp:lineTo x="19960" y="16526"/>
              <wp:lineTo x="21069" y="9568"/>
              <wp:lineTo x="21346" y="6089"/>
              <wp:lineTo x="19960" y="5219"/>
              <wp:lineTo x="10534" y="1740"/>
              <wp:lineTo x="1802" y="1740"/>
            </wp:wrapPolygon>
          </wp:wrapTight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objekt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6A"/>
    <w:rsid w:val="00001C48"/>
    <w:rsid w:val="0004728C"/>
    <w:rsid w:val="00047CF0"/>
    <w:rsid w:val="00066E26"/>
    <w:rsid w:val="00086B3A"/>
    <w:rsid w:val="000A2FEE"/>
    <w:rsid w:val="000B0663"/>
    <w:rsid w:val="000F1E7E"/>
    <w:rsid w:val="000F30F9"/>
    <w:rsid w:val="00110A57"/>
    <w:rsid w:val="00112E08"/>
    <w:rsid w:val="001414F3"/>
    <w:rsid w:val="0014426A"/>
    <w:rsid w:val="001C6B30"/>
    <w:rsid w:val="001D380B"/>
    <w:rsid w:val="001E352A"/>
    <w:rsid w:val="002429BE"/>
    <w:rsid w:val="00253DD7"/>
    <w:rsid w:val="00285853"/>
    <w:rsid w:val="002A1C5D"/>
    <w:rsid w:val="003404CA"/>
    <w:rsid w:val="00356D4F"/>
    <w:rsid w:val="00366F9B"/>
    <w:rsid w:val="00371F3D"/>
    <w:rsid w:val="003D43E1"/>
    <w:rsid w:val="00441DF8"/>
    <w:rsid w:val="00451814"/>
    <w:rsid w:val="00491DBB"/>
    <w:rsid w:val="004A1A9F"/>
    <w:rsid w:val="00505CF6"/>
    <w:rsid w:val="00554037"/>
    <w:rsid w:val="005810F1"/>
    <w:rsid w:val="00587344"/>
    <w:rsid w:val="00605501"/>
    <w:rsid w:val="00614016"/>
    <w:rsid w:val="00621F5D"/>
    <w:rsid w:val="006627C5"/>
    <w:rsid w:val="00671E4C"/>
    <w:rsid w:val="00694397"/>
    <w:rsid w:val="006A42D3"/>
    <w:rsid w:val="006B09EE"/>
    <w:rsid w:val="006F0EAC"/>
    <w:rsid w:val="00702E27"/>
    <w:rsid w:val="007136C4"/>
    <w:rsid w:val="0072407F"/>
    <w:rsid w:val="007401FC"/>
    <w:rsid w:val="0074384C"/>
    <w:rsid w:val="00791CA3"/>
    <w:rsid w:val="007E5764"/>
    <w:rsid w:val="007E67FC"/>
    <w:rsid w:val="007F4F40"/>
    <w:rsid w:val="0085205A"/>
    <w:rsid w:val="00897E1D"/>
    <w:rsid w:val="008F2E06"/>
    <w:rsid w:val="009249ED"/>
    <w:rsid w:val="0097357C"/>
    <w:rsid w:val="00975825"/>
    <w:rsid w:val="0097613D"/>
    <w:rsid w:val="00976520"/>
    <w:rsid w:val="009A7A6D"/>
    <w:rsid w:val="009B2CE2"/>
    <w:rsid w:val="009C75C2"/>
    <w:rsid w:val="009D5A35"/>
    <w:rsid w:val="00A168A6"/>
    <w:rsid w:val="00A81CA4"/>
    <w:rsid w:val="00AB307B"/>
    <w:rsid w:val="00AC0632"/>
    <w:rsid w:val="00AC5434"/>
    <w:rsid w:val="00AE7756"/>
    <w:rsid w:val="00AF3B46"/>
    <w:rsid w:val="00B1745F"/>
    <w:rsid w:val="00B33D7F"/>
    <w:rsid w:val="00B46974"/>
    <w:rsid w:val="00B82771"/>
    <w:rsid w:val="00BA5B0B"/>
    <w:rsid w:val="00BA6AD8"/>
    <w:rsid w:val="00BC0566"/>
    <w:rsid w:val="00C07D58"/>
    <w:rsid w:val="00C2602F"/>
    <w:rsid w:val="00C46E7D"/>
    <w:rsid w:val="00C7495E"/>
    <w:rsid w:val="00CA5AB5"/>
    <w:rsid w:val="00CB6C81"/>
    <w:rsid w:val="00CC132C"/>
    <w:rsid w:val="00CC29D8"/>
    <w:rsid w:val="00CD66A1"/>
    <w:rsid w:val="00CF50D6"/>
    <w:rsid w:val="00D20C69"/>
    <w:rsid w:val="00D25199"/>
    <w:rsid w:val="00D27725"/>
    <w:rsid w:val="00E104DC"/>
    <w:rsid w:val="00E36507"/>
    <w:rsid w:val="00E93543"/>
    <w:rsid w:val="00EB574D"/>
    <w:rsid w:val="00EC1D86"/>
    <w:rsid w:val="00F11E35"/>
    <w:rsid w:val="00F5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469547"/>
  <w15:docId w15:val="{CB9C534C-11BF-45AD-AB6C-754836B4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16"/>
    <w:pPr>
      <w:widowControl w:val="0"/>
    </w:pPr>
    <w:rPr>
      <w:rFonts w:eastAsia="Times New Roman" w:cs="Times New Roman"/>
      <w:lang w:val="sv-SE" w:eastAsia="sv-SE"/>
    </w:rPr>
  </w:style>
  <w:style w:type="paragraph" w:styleId="Rubrik1">
    <w:name w:val="heading 1"/>
    <w:next w:val="Normal"/>
    <w:link w:val="Rubrik1Char"/>
    <w:qFormat/>
    <w:rsid w:val="00621F5D"/>
    <w:pPr>
      <w:keepNext/>
      <w:spacing w:before="200" w:after="200"/>
      <w:outlineLvl w:val="0"/>
    </w:pPr>
    <w:rPr>
      <w:rFonts w:eastAsia="Times New Roman" w:cs="Arial"/>
      <w:b/>
      <w:bCs/>
      <w:kern w:val="32"/>
      <w:sz w:val="28"/>
      <w:szCs w:val="28"/>
      <w:lang w:val="sv-SE" w:eastAsia="sv-SE"/>
    </w:rPr>
  </w:style>
  <w:style w:type="paragraph" w:styleId="Rubrik2">
    <w:name w:val="heading 2"/>
    <w:next w:val="Normalmedindragrubrik2"/>
    <w:link w:val="Rubrik2Char"/>
    <w:qFormat/>
    <w:rsid w:val="00621F5D"/>
    <w:pPr>
      <w:keepNext/>
      <w:spacing w:before="200" w:after="200"/>
      <w:ind w:left="1134"/>
      <w:outlineLvl w:val="1"/>
    </w:pPr>
    <w:rPr>
      <w:rFonts w:eastAsia="Times New Roman" w:cs="Arial"/>
      <w:b/>
      <w:bCs/>
      <w:iCs/>
      <w:szCs w:val="28"/>
      <w:lang w:val="sv-SE" w:eastAsia="sv-SE"/>
    </w:rPr>
  </w:style>
  <w:style w:type="paragraph" w:styleId="Rubrik3">
    <w:name w:val="heading 3"/>
    <w:next w:val="Normal"/>
    <w:link w:val="Rubrik3Char"/>
    <w:qFormat/>
    <w:rsid w:val="00621F5D"/>
    <w:pPr>
      <w:keepNext/>
      <w:spacing w:before="200" w:after="200"/>
      <w:outlineLvl w:val="2"/>
    </w:pPr>
    <w:rPr>
      <w:rFonts w:eastAsia="Times New Roman" w:cs="Arial"/>
      <w:b/>
      <w:bCs/>
      <w:sz w:val="20"/>
      <w:szCs w:val="26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758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C1D8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9758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75825"/>
  </w:style>
  <w:style w:type="paragraph" w:styleId="Ballongtext">
    <w:name w:val="Balloon Text"/>
    <w:basedOn w:val="Normal"/>
    <w:link w:val="BallongtextChar"/>
    <w:uiPriority w:val="99"/>
    <w:semiHidden/>
    <w:unhideWhenUsed/>
    <w:rsid w:val="009758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582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1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huvud">
    <w:name w:val="Brevhuvud"/>
    <w:basedOn w:val="Normal"/>
    <w:semiHidden/>
    <w:rsid w:val="00285853"/>
    <w:pPr>
      <w:framePr w:hSpace="181" w:wrap="auto" w:vAnchor="page" w:hAnchor="page" w:x="1419" w:y="1039"/>
      <w:ind w:left="28"/>
    </w:pPr>
    <w:rPr>
      <w:noProof/>
    </w:rPr>
  </w:style>
  <w:style w:type="paragraph" w:customStyle="1" w:styleId="Normalmedindragrubrik2">
    <w:name w:val="Normal med indrag rubrik 2"/>
    <w:rsid w:val="00112E08"/>
    <w:pPr>
      <w:ind w:left="1134"/>
    </w:pPr>
    <w:rPr>
      <w:rFonts w:eastAsia="Times New Roman" w:cs="Times New Roman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621F5D"/>
    <w:rPr>
      <w:rFonts w:eastAsia="Times New Roman" w:cs="Arial"/>
      <w:b/>
      <w:bCs/>
      <w:kern w:val="32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621F5D"/>
    <w:rPr>
      <w:rFonts w:eastAsia="Times New Roman" w:cs="Arial"/>
      <w:b/>
      <w:bCs/>
      <w:iCs/>
      <w:szCs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621F5D"/>
    <w:rPr>
      <w:rFonts w:eastAsia="Times New Roman" w:cs="Arial"/>
      <w:b/>
      <w:bCs/>
      <w:sz w:val="20"/>
      <w:szCs w:val="26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14426A"/>
    <w:rPr>
      <w:color w:val="808080"/>
    </w:rPr>
  </w:style>
  <w:style w:type="paragraph" w:customStyle="1" w:styleId="Default">
    <w:name w:val="Default"/>
    <w:rsid w:val="000A2FEE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character" w:styleId="Hyperlnk">
    <w:name w:val="Hyperlink"/>
    <w:basedOn w:val="Standardstycketeckensnitt"/>
    <w:uiPriority w:val="99"/>
    <w:unhideWhenUsed/>
    <w:rsid w:val="000A2FE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A2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hvtrofoblastsjukdom.karolinska@regionstockholm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fs\app$\kar\Office365_Mallar\K%20_dokumentmallar\K_Dokument_s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2811C-72E8-4ED8-8467-AA629AA1C204}"/>
      </w:docPartPr>
      <w:docPartBody>
        <w:p w:rsidR="00EF05C3" w:rsidRDefault="009945D6"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F0780A6B5F4DF686CDCC6A77E28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E7CD3-ED62-4FC2-92AF-6294972CA56E}"/>
      </w:docPartPr>
      <w:docPartBody>
        <w:p w:rsidR="00EF05C3" w:rsidRDefault="009945D6" w:rsidP="009945D6">
          <w:pPr>
            <w:pStyle w:val="68F0780A6B5F4DF686CDCC6A77E288AC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61A29A9DEE417481F30FA2F2601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90638-F6F3-4D5F-A299-F5B213470845}"/>
      </w:docPartPr>
      <w:docPartBody>
        <w:p w:rsidR="00EF05C3" w:rsidRDefault="009945D6" w:rsidP="009945D6">
          <w:pPr>
            <w:pStyle w:val="A861A29A9DEE417481F30FA2F26019CB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99E5FCB0C14BE893CD0F2AE8645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7F46C-A2A6-4ED0-8F1C-E7961382589E}"/>
      </w:docPartPr>
      <w:docPartBody>
        <w:p w:rsidR="00EF05C3" w:rsidRDefault="009945D6" w:rsidP="009945D6">
          <w:pPr>
            <w:pStyle w:val="6D99E5FCB0C14BE893CD0F2AE86459A1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F73DFB8BE14B7BA19AC20A88D48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8FDCF-5133-4D30-8648-7EABD8EDD004}"/>
      </w:docPartPr>
      <w:docPartBody>
        <w:p w:rsidR="00EF05C3" w:rsidRDefault="009945D6" w:rsidP="009945D6">
          <w:pPr>
            <w:pStyle w:val="5BF73DFB8BE14B7BA19AC20A88D48A3A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289F115D8464367BE8D74AF72503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A4DBB-8A7B-4940-BD46-35E87D49053F}"/>
      </w:docPartPr>
      <w:docPartBody>
        <w:p w:rsidR="00EF05C3" w:rsidRDefault="009945D6" w:rsidP="009945D6">
          <w:pPr>
            <w:pStyle w:val="B289F115D8464367BE8D74AF72503514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6F5CD5242E4C63866013885E37C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E7404-930D-4BD8-9761-5496B0A41F1B}"/>
      </w:docPartPr>
      <w:docPartBody>
        <w:p w:rsidR="00EF05C3" w:rsidRDefault="009945D6" w:rsidP="009945D6">
          <w:pPr>
            <w:pStyle w:val="3C6F5CD5242E4C63866013885E37C65D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591AC7771246978C6E404D43E9C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4C2DB-8A1C-4148-8D85-4CF4BC20D71D}"/>
      </w:docPartPr>
      <w:docPartBody>
        <w:p w:rsidR="00EF05C3" w:rsidRDefault="009945D6" w:rsidP="009945D6">
          <w:pPr>
            <w:pStyle w:val="C9591AC7771246978C6E404D43E9CE75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6729C5CF1246E0B09CDBC2F0E3D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51D76-9218-408D-BBDC-672B9525964C}"/>
      </w:docPartPr>
      <w:docPartBody>
        <w:p w:rsidR="00EF05C3" w:rsidRDefault="009945D6" w:rsidP="009945D6">
          <w:pPr>
            <w:pStyle w:val="F86729C5CF1246E0B09CDBC2F0E3DF48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ED98A11CF04876A523B78D29062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62787-D1ED-48CF-81ED-825B734924A8}"/>
      </w:docPartPr>
      <w:docPartBody>
        <w:p w:rsidR="00EF05C3" w:rsidRDefault="009945D6" w:rsidP="009945D6">
          <w:pPr>
            <w:pStyle w:val="DDED98A11CF04876A523B78D29062405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92D9F1866047E090586B8596D53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CA8CA-1D2B-4DEA-935D-E785BD525510}"/>
      </w:docPartPr>
      <w:docPartBody>
        <w:p w:rsidR="00EF05C3" w:rsidRDefault="009945D6" w:rsidP="009945D6">
          <w:pPr>
            <w:pStyle w:val="F592D9F1866047E090586B8596D53A9C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B184E678E84F56B75474D2B9375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15526-D2AD-4E51-9DFF-01CA71B67145}"/>
      </w:docPartPr>
      <w:docPartBody>
        <w:p w:rsidR="00EF05C3" w:rsidRDefault="009945D6" w:rsidP="009945D6">
          <w:pPr>
            <w:pStyle w:val="5FB184E678E84F56B75474D2B9375086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19541FFB37433FA50975605D1C4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784CE-F963-418E-8748-E992D8FBFE93}"/>
      </w:docPartPr>
      <w:docPartBody>
        <w:p w:rsidR="00BD7E4B" w:rsidRDefault="00924A52" w:rsidP="00924A52">
          <w:pPr>
            <w:pStyle w:val="F319541FFB37433FA50975605D1C4777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2143B7FD4F34A9093621CD30C79B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BBD38-66E4-47F6-9A22-B56FB8F1753A}"/>
      </w:docPartPr>
      <w:docPartBody>
        <w:p w:rsidR="00BD7E4B" w:rsidRDefault="00924A52" w:rsidP="00924A52">
          <w:pPr>
            <w:pStyle w:val="B2143B7FD4F34A9093621CD30C79B6EA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C7C03ACA3D47EDB4CAFA0EB8F8B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B17B3-B468-4C09-8B86-5CBDAD5DEBED}"/>
      </w:docPartPr>
      <w:docPartBody>
        <w:p w:rsidR="00BD7E4B" w:rsidRDefault="00924A52" w:rsidP="00924A52">
          <w:pPr>
            <w:pStyle w:val="1DC7C03ACA3D47EDB4CAFA0EB8F8B87A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31EAB6F92F4079B24AAE5C0707B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26397-CE87-4A9D-8A7C-45A8C46321D9}"/>
      </w:docPartPr>
      <w:docPartBody>
        <w:p w:rsidR="00DD01B4" w:rsidRDefault="00AE65DD" w:rsidP="00AE65DD">
          <w:pPr>
            <w:pStyle w:val="0D31EAB6F92F4079B24AAE5C0707B615"/>
          </w:pPr>
          <w:r w:rsidRPr="002226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D6"/>
    <w:rsid w:val="002A1C5D"/>
    <w:rsid w:val="00924A52"/>
    <w:rsid w:val="009945D6"/>
    <w:rsid w:val="00AE65DD"/>
    <w:rsid w:val="00BD7E4B"/>
    <w:rsid w:val="00CC29D8"/>
    <w:rsid w:val="00DD01B4"/>
    <w:rsid w:val="00E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65DD"/>
    <w:rPr>
      <w:color w:val="808080"/>
    </w:rPr>
  </w:style>
  <w:style w:type="paragraph" w:customStyle="1" w:styleId="68F0780A6B5F4DF686CDCC6A77E288AC">
    <w:name w:val="68F0780A6B5F4DF686CDCC6A77E288AC"/>
    <w:rsid w:val="009945D6"/>
  </w:style>
  <w:style w:type="paragraph" w:customStyle="1" w:styleId="A861A29A9DEE417481F30FA2F26019CB">
    <w:name w:val="A861A29A9DEE417481F30FA2F26019CB"/>
    <w:rsid w:val="009945D6"/>
  </w:style>
  <w:style w:type="paragraph" w:customStyle="1" w:styleId="6D99E5FCB0C14BE893CD0F2AE86459A1">
    <w:name w:val="6D99E5FCB0C14BE893CD0F2AE86459A1"/>
    <w:rsid w:val="009945D6"/>
  </w:style>
  <w:style w:type="paragraph" w:customStyle="1" w:styleId="5BF73DFB8BE14B7BA19AC20A88D48A3A">
    <w:name w:val="5BF73DFB8BE14B7BA19AC20A88D48A3A"/>
    <w:rsid w:val="009945D6"/>
  </w:style>
  <w:style w:type="paragraph" w:customStyle="1" w:styleId="B289F115D8464367BE8D74AF72503514">
    <w:name w:val="B289F115D8464367BE8D74AF72503514"/>
    <w:rsid w:val="009945D6"/>
  </w:style>
  <w:style w:type="paragraph" w:customStyle="1" w:styleId="3C6F5CD5242E4C63866013885E37C65D">
    <w:name w:val="3C6F5CD5242E4C63866013885E37C65D"/>
    <w:rsid w:val="009945D6"/>
  </w:style>
  <w:style w:type="paragraph" w:customStyle="1" w:styleId="C9591AC7771246978C6E404D43E9CE75">
    <w:name w:val="C9591AC7771246978C6E404D43E9CE75"/>
    <w:rsid w:val="009945D6"/>
  </w:style>
  <w:style w:type="paragraph" w:customStyle="1" w:styleId="F86729C5CF1246E0B09CDBC2F0E3DF48">
    <w:name w:val="F86729C5CF1246E0B09CDBC2F0E3DF48"/>
    <w:rsid w:val="009945D6"/>
  </w:style>
  <w:style w:type="paragraph" w:customStyle="1" w:styleId="DDED98A11CF04876A523B78D29062405">
    <w:name w:val="DDED98A11CF04876A523B78D29062405"/>
    <w:rsid w:val="009945D6"/>
  </w:style>
  <w:style w:type="paragraph" w:customStyle="1" w:styleId="F592D9F1866047E090586B8596D53A9C">
    <w:name w:val="F592D9F1866047E090586B8596D53A9C"/>
    <w:rsid w:val="009945D6"/>
  </w:style>
  <w:style w:type="paragraph" w:customStyle="1" w:styleId="5FB184E678E84F56B75474D2B9375086">
    <w:name w:val="5FB184E678E84F56B75474D2B9375086"/>
    <w:rsid w:val="009945D6"/>
  </w:style>
  <w:style w:type="paragraph" w:customStyle="1" w:styleId="F319541FFB37433FA50975605D1C4777">
    <w:name w:val="F319541FFB37433FA50975605D1C4777"/>
    <w:rsid w:val="00924A52"/>
  </w:style>
  <w:style w:type="paragraph" w:customStyle="1" w:styleId="B2143B7FD4F34A9093621CD30C79B6EA">
    <w:name w:val="B2143B7FD4F34A9093621CD30C79B6EA"/>
    <w:rsid w:val="00924A52"/>
  </w:style>
  <w:style w:type="paragraph" w:customStyle="1" w:styleId="1DC7C03ACA3D47EDB4CAFA0EB8F8B87A">
    <w:name w:val="1DC7C03ACA3D47EDB4CAFA0EB8F8B87A"/>
    <w:rsid w:val="00924A52"/>
  </w:style>
  <w:style w:type="paragraph" w:customStyle="1" w:styleId="0D31EAB6F92F4079B24AAE5C0707B615">
    <w:name w:val="0D31EAB6F92F4079B24AAE5C0707B615"/>
    <w:rsid w:val="00AE6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rolinska">
  <a:themeElements>
    <a:clrScheme name="Karolinska">
      <a:dk1>
        <a:sysClr val="windowText" lastClr="000000"/>
      </a:dk1>
      <a:lt1>
        <a:srgbClr val="FFFFFF"/>
      </a:lt1>
      <a:dk2>
        <a:srgbClr val="005883"/>
      </a:dk2>
      <a:lt2>
        <a:srgbClr val="F2F2F2"/>
      </a:lt2>
      <a:accent1>
        <a:srgbClr val="D21034"/>
      </a:accent1>
      <a:accent2>
        <a:srgbClr val="8B9000"/>
      </a:accent2>
      <a:accent3>
        <a:srgbClr val="FFCE00"/>
      </a:accent3>
      <a:accent4>
        <a:srgbClr val="E54800"/>
      </a:accent4>
      <a:accent5>
        <a:srgbClr val="00AECE"/>
      </a:accent5>
      <a:accent6>
        <a:srgbClr val="848589"/>
      </a:accent6>
      <a:hlink>
        <a:srgbClr val="0000FF"/>
      </a:hlink>
      <a:folHlink>
        <a:srgbClr val="800080"/>
      </a:folHlink>
    </a:clrScheme>
    <a:fontScheme name="Karoli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K_Dokument_sv</Template>
  <TotalTime>6</TotalTime>
  <Pages>1</Pages>
  <Words>385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Fryklin(1g8w)</dc:creator>
  <cp:lastModifiedBy>Eva Oldenburg</cp:lastModifiedBy>
  <cp:revision>7</cp:revision>
  <cp:lastPrinted>2020-09-15T08:29:00Z</cp:lastPrinted>
  <dcterms:created xsi:type="dcterms:W3CDTF">2022-12-15T08:07:00Z</dcterms:created>
  <dcterms:modified xsi:type="dcterms:W3CDTF">2026-05-18T14:54:00Z</dcterms:modified>
</cp:coreProperties>
</file>